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D022EB">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D022EB">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D022EB">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D022EB">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D022EB">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D022EB">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D022EB">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D022EB">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D022EB">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D022EB">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D022EB">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D022EB">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D022EB">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D022EB">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D022EB">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D022EB">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D022EB">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D022EB">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D022EB">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D022EB">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D022EB">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D022EB">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D022EB">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D022EB">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D022EB">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D022EB">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D022EB">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D022EB">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D022EB">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D022EB">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D022EB">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D022EB">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D022EB">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D022EB">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D022EB">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D022EB">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D022EB">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D022EB">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D022EB">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D022EB">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D022EB">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D022EB">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D022EB">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D022EB">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D022EB">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D022EB">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D022EB">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D022EB">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D022EB">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D022EB">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D022EB">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D022EB">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D022EB">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D022EB">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D022EB">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D022EB">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D022EB">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D022EB">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D022EB">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D022EB">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D022EB">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D022EB">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D022EB">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D022EB">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D022EB">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D022EB">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D022EB">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D022EB">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D022EB">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D022EB">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D022EB">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D022EB">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D022EB">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D022EB">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D022EB">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D022EB">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D022EB">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D022EB">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D022EB">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D022EB">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D022EB">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D022EB">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D022EB">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D022EB">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D022EB">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D022EB">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D022EB">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D022EB">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D022EB">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D022EB">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D022EB">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D022EB">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D022EB">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D022EB">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D022EB">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D022EB">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D022EB">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D022EB">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D022EB">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D022EB">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D022EB">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D022EB">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D022EB">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D022EB">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D022EB">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D022EB">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D022EB">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D022EB" w:rsidP="00484353">
      <w:pPr>
        <w:pStyle w:val="ListParagraph"/>
        <w:numPr>
          <w:ilvl w:val="0"/>
          <w:numId w:val="1"/>
        </w:numPr>
        <w:jc w:val="left"/>
      </w:pPr>
      <w:hyperlink r:id="rId9" w:history="1">
        <w:r w:rsidR="008C077E" w:rsidRPr="002A3934">
          <w:rPr>
            <w:rStyle w:val="Hyperlink"/>
          </w:rPr>
          <w:t>http://www.learncpp.com/</w:t>
        </w:r>
      </w:hyperlink>
    </w:p>
    <w:p w:rsidR="00003DA6" w:rsidRDefault="00D022EB"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D022EB" w:rsidP="00484353">
      <w:pPr>
        <w:jc w:val="left"/>
      </w:pPr>
      <w:hyperlink r:id="rId12" w:history="1">
        <w:r w:rsidR="00F37FD3"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6C09C9">
      <w:pPr>
        <w:pStyle w:val="Heading5"/>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6C09C9">
      <w:pPr>
        <w:pStyle w:val="Heading5"/>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6C09C9">
      <w:pPr>
        <w:pStyle w:val="Heading5"/>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6C09C9">
      <w:pPr>
        <w:pStyle w:val="Heading5"/>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6C09C9">
      <w:pPr>
        <w:pStyle w:val="Heading5"/>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6C09C9">
      <w:pPr>
        <w:pStyle w:val="Heading6"/>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E161D2"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r w:rsidRPr="00E161D2">
        <w:rPr>
          <w:rFonts w:ascii="Courier New" w:eastAsia="Times New Roman" w:hAnsi="Courier New" w:cs="Courier New"/>
          <w:color w:val="000000"/>
          <w:sz w:val="20"/>
          <w:szCs w:val="20"/>
          <w:lang w:val="es-ES"/>
        </w:rPr>
        <w:t xml:space="preserve">{ </w:t>
      </w:r>
      <w:r w:rsidRPr="00E161D2">
        <w:rPr>
          <w:rFonts w:ascii="Courier New" w:eastAsia="Times New Roman" w:hAnsi="Courier New" w:cs="Courier New"/>
          <w:color w:val="0000B0"/>
          <w:sz w:val="20"/>
          <w:szCs w:val="20"/>
          <w:lang w:val="es-ES"/>
        </w:rPr>
        <w:t>char</w:t>
      </w:r>
      <w:r w:rsidRPr="00E161D2">
        <w:rPr>
          <w:rFonts w:ascii="Courier New" w:eastAsia="Times New Roman" w:hAnsi="Courier New" w:cs="Courier New"/>
          <w:color w:val="000000"/>
          <w:sz w:val="20"/>
          <w:szCs w:val="20"/>
          <w:lang w:val="es-ES"/>
        </w:rPr>
        <w:t>* pchar; pchar=(</w:t>
      </w:r>
      <w:r w:rsidRPr="00E161D2">
        <w:rPr>
          <w:rFonts w:ascii="Courier New" w:eastAsia="Times New Roman" w:hAnsi="Courier New" w:cs="Courier New"/>
          <w:color w:val="0000B0"/>
          <w:sz w:val="20"/>
          <w:szCs w:val="20"/>
          <w:lang w:val="es-ES"/>
        </w:rPr>
        <w:t>char</w:t>
      </w:r>
      <w:r w:rsidRPr="00E161D2">
        <w:rPr>
          <w:rFonts w:ascii="Courier New" w:eastAsia="Times New Roman" w:hAnsi="Courier New" w:cs="Courier New"/>
          <w:color w:val="000000"/>
          <w:sz w:val="20"/>
          <w:szCs w:val="20"/>
          <w:lang w:val="es-ES"/>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E161D2">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Avoid comparing floats, inaccurate over time. Use int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F41162" w:rsidRDefault="00F41162" w:rsidP="00F41162">
      <w:pPr>
        <w:pStyle w:val="Heading3"/>
      </w:pPr>
      <w:r>
        <w:t>Getting Started</w:t>
      </w:r>
    </w:p>
    <w:p w:rsidR="00F41162" w:rsidRDefault="00F41162" w:rsidP="00F41162">
      <w:pPr>
        <w:pStyle w:val="ListParagraph"/>
        <w:numPr>
          <w:ilvl w:val="0"/>
          <w:numId w:val="109"/>
        </w:numPr>
      </w:pPr>
      <w:r>
        <w:t>Create a ground plane</w:t>
      </w:r>
    </w:p>
    <w:p w:rsidR="00F41162" w:rsidRDefault="00F41162" w:rsidP="00F41162">
      <w:pPr>
        <w:pStyle w:val="ListParagraph"/>
        <w:numPr>
          <w:ilvl w:val="0"/>
          <w:numId w:val="109"/>
        </w:numPr>
      </w:pPr>
      <w:r>
        <w:t>Create a directional light</w:t>
      </w:r>
    </w:p>
    <w:p w:rsidR="00F41162" w:rsidRDefault="00F41162" w:rsidP="00D022EB">
      <w:pPr>
        <w:pStyle w:val="ListParagraph"/>
        <w:numPr>
          <w:ilvl w:val="0"/>
          <w:numId w:val="109"/>
        </w:numPr>
      </w:pPr>
      <w:r>
        <w:t>Create a Sky light</w:t>
      </w:r>
    </w:p>
    <w:p w:rsidR="00F41162" w:rsidRDefault="00F41162" w:rsidP="00D022EB">
      <w:pPr>
        <w:pStyle w:val="ListParagraph"/>
        <w:numPr>
          <w:ilvl w:val="0"/>
          <w:numId w:val="109"/>
        </w:numPr>
      </w:pPr>
      <w:r>
        <w:t>Create a Sky Sphere</w:t>
      </w:r>
    </w:p>
    <w:p w:rsidR="00F41162" w:rsidRDefault="00F41162" w:rsidP="00F41162">
      <w:pPr>
        <w:pStyle w:val="ListParagraph"/>
        <w:numPr>
          <w:ilvl w:val="1"/>
          <w:numId w:val="109"/>
        </w:numPr>
      </w:pPr>
      <w:r>
        <w:t>Set the directional light</w:t>
      </w:r>
    </w:p>
    <w:p w:rsidR="00F41162" w:rsidRPr="00F41162" w:rsidRDefault="00F41162" w:rsidP="00F41162">
      <w:pPr>
        <w:pStyle w:val="ListParagraph"/>
        <w:numPr>
          <w:ilvl w:val="0"/>
          <w:numId w:val="109"/>
        </w:numPr>
      </w:pPr>
      <w:r>
        <w:t>Recapture scene in sky light parameters</w:t>
      </w:r>
    </w:p>
    <w:p w:rsidR="00E161D2" w:rsidRDefault="00E161D2" w:rsidP="00E161D2">
      <w:pPr>
        <w:pStyle w:val="Heading2"/>
      </w:pPr>
      <w:bookmarkStart w:id="61" w:name="_Scene_Hierarchy"/>
      <w:bookmarkEnd w:id="61"/>
      <w:r>
        <w:t>Scene Hierarchy</w:t>
      </w:r>
    </w:p>
    <w:p w:rsidR="00E161D2" w:rsidRDefault="00E161D2" w:rsidP="00E161D2">
      <w:pPr>
        <w:pStyle w:val="Heading3"/>
      </w:pPr>
      <w:r>
        <w:t>Attachment</w:t>
      </w:r>
    </w:p>
    <w:p w:rsidR="00E161D2" w:rsidRDefault="00E161D2" w:rsidP="00E161D2">
      <w:r>
        <w:t xml:space="preserve">Only components can attach to each other. I.E. actors don’t actually attach to components directly. Actors are an overlay, don’t actually have any transforms. They derive that from their root component. So Actors get hierarchy from their component attachments. </w:t>
      </w:r>
      <w:r w:rsidR="00F50402">
        <w:t xml:space="preserve">To see this in code, go to </w:t>
      </w:r>
      <w:hyperlink w:anchor="_Getting_Attachments" w:history="1">
        <w:r w:rsidR="00F50402" w:rsidRPr="00F50402">
          <w:rPr>
            <w:rStyle w:val="Hyperlink"/>
          </w:rPr>
          <w:t>Actor section in Unreal C++ section</w:t>
        </w:r>
      </w:hyperlink>
      <w:r w:rsidR="00F50402">
        <w:t xml:space="preserve">. </w:t>
      </w:r>
      <w:r>
        <w:t>For example:</w:t>
      </w:r>
    </w:p>
    <w:p w:rsidR="00E161D2" w:rsidRDefault="00E161D2" w:rsidP="00E161D2">
      <w:r>
        <w:rPr>
          <w:noProof/>
        </w:rPr>
        <w:lastRenderedPageBreak/>
        <w:drawing>
          <wp:inline distT="0" distB="0" distL="0" distR="0" wp14:anchorId="2310BB61" wp14:editId="63F526B8">
            <wp:extent cx="3602724" cy="1962150"/>
            <wp:effectExtent l="152400" t="152400" r="360045" b="3619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65" cy="1966366"/>
                    </a:xfrm>
                    <a:prstGeom prst="rect">
                      <a:avLst/>
                    </a:prstGeom>
                    <a:ln>
                      <a:noFill/>
                    </a:ln>
                    <a:effectLst>
                      <a:outerShdw blurRad="292100" dist="139700" dir="2700000" algn="tl" rotWithShape="0">
                        <a:srgbClr val="333333">
                          <a:alpha val="65000"/>
                        </a:srgbClr>
                      </a:outerShdw>
                    </a:effectLst>
                  </pic:spPr>
                </pic:pic>
              </a:graphicData>
            </a:graphic>
          </wp:inline>
        </w:drawing>
      </w:r>
    </w:p>
    <w:p w:rsidR="00E161D2" w:rsidRPr="00E161D2" w:rsidRDefault="00E161D2" w:rsidP="000D35E1">
      <w:pPr>
        <w:pStyle w:val="ListParagraph"/>
        <w:numPr>
          <w:ilvl w:val="0"/>
          <w:numId w:val="107"/>
        </w:numPr>
      </w:pPr>
      <w:r>
        <w:t>Tank and wheel are actors. They get hierarchy from the root components, which are attached as shown on the left side of image.</w:t>
      </w:r>
    </w:p>
    <w:p w:rsidR="00C0278C" w:rsidRDefault="00C0278C" w:rsidP="00C0278C">
      <w:pPr>
        <w:pStyle w:val="Heading2"/>
      </w:pPr>
      <w:bookmarkStart w:id="62" w:name="_Toc522799475"/>
      <w:r>
        <w:t>AI</w:t>
      </w:r>
      <w:bookmarkEnd w:id="62"/>
    </w:p>
    <w:p w:rsidR="00326790" w:rsidRDefault="00326790" w:rsidP="00326790">
      <w:pPr>
        <w:pStyle w:val="Heading3"/>
      </w:pPr>
      <w:bookmarkStart w:id="63" w:name="_Toc522799476"/>
      <w:r>
        <w:t>Algorithms</w:t>
      </w:r>
      <w:bookmarkEnd w:id="63"/>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4" w:name="_Toc522799477"/>
      <w:r>
        <w:t>PathFinding</w:t>
      </w:r>
      <w:bookmarkEnd w:id="64"/>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w:t>
      </w:r>
      <w:r>
        <w:lastRenderedPageBreak/>
        <w:t xml:space="preserve">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C09C9">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5" w:name="_Toc522799478"/>
      <w:r>
        <w:t>Landscapes</w:t>
      </w:r>
      <w:bookmarkEnd w:id="65"/>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6" w:name="_Toc522799479"/>
      <w:r>
        <w:t>Materials</w:t>
      </w:r>
      <w:bookmarkEnd w:id="66"/>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7" w:name="_Toc522799480"/>
      <w:r>
        <w:t>Changing Poly Count</w:t>
      </w:r>
      <w:bookmarkEnd w:id="67"/>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8" w:name="_Toc522799481"/>
      <w:r>
        <w:rPr>
          <w:rStyle w:val="Heading3Char"/>
        </w:rPr>
        <w:t>Scale</w:t>
      </w:r>
      <w:bookmarkEnd w:id="68"/>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9" w:name="_Toc522799482"/>
      <w:r>
        <w:t>Selecting a Template</w:t>
      </w:r>
      <w:bookmarkEnd w:id="69"/>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70" w:name="_Toc522799483"/>
      <w:r>
        <w:t>Blueprints or C++</w:t>
      </w:r>
      <w:bookmarkEnd w:id="70"/>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Default="003372ED" w:rsidP="004679A5">
      <w:pPr>
        <w:numPr>
          <w:ilvl w:val="0"/>
          <w:numId w:val="56"/>
        </w:numPr>
      </w:pPr>
      <w:r w:rsidRPr="003372ED">
        <w:t>Build your game from Legos inside Blueprint.</w:t>
      </w:r>
    </w:p>
    <w:p w:rsidR="005972A2" w:rsidRDefault="005972A2" w:rsidP="005972A2">
      <w:pPr>
        <w:pStyle w:val="Heading2"/>
      </w:pPr>
      <w:r>
        <w:t>Tick Groups</w:t>
      </w:r>
    </w:p>
    <w:p w:rsidR="005972A2" w:rsidRDefault="005972A2" w:rsidP="005972A2">
      <w:r>
        <w:t>Can tell actor or component when in frame to tick. Default is beginning of frame. Basic categories are pre physics, during physics, post physics. Recall physics runs in separate thread.</w:t>
      </w:r>
    </w:p>
    <w:p w:rsidR="003E61ED" w:rsidRDefault="003E61ED" w:rsidP="003E61ED">
      <w:pPr>
        <w:pStyle w:val="Heading3"/>
      </w:pPr>
      <w:r>
        <w:t>Setting</w:t>
      </w:r>
    </w:p>
    <w:p w:rsidR="003E61ED" w:rsidRDefault="003E61ED" w:rsidP="003E61ED">
      <w:r>
        <w:t>In blueprints under Actor Tick</w:t>
      </w:r>
    </w:p>
    <w:p w:rsidR="00CF6C45" w:rsidRPr="003E61ED" w:rsidRDefault="003E61ED" w:rsidP="003E61ED">
      <w:r>
        <w:rPr>
          <w:noProof/>
        </w:rPr>
        <w:drawing>
          <wp:inline distT="0" distB="0" distL="0" distR="0" wp14:anchorId="31C07966" wp14:editId="13226FE6">
            <wp:extent cx="3645408" cy="1891485"/>
            <wp:effectExtent l="152400" t="152400" r="355600" b="3568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9203" cy="1898643"/>
                    </a:xfrm>
                    <a:prstGeom prst="rect">
                      <a:avLst/>
                    </a:prstGeom>
                    <a:ln>
                      <a:noFill/>
                    </a:ln>
                    <a:effectLst>
                      <a:outerShdw blurRad="292100" dist="139700" dir="2700000" algn="tl" rotWithShape="0">
                        <a:srgbClr val="333333">
                          <a:alpha val="65000"/>
                        </a:srgbClr>
                      </a:outerShdw>
                    </a:effectLst>
                  </pic:spPr>
                </pic:pic>
              </a:graphicData>
            </a:graphic>
          </wp:inline>
        </w:drawing>
      </w:r>
    </w:p>
    <w:p w:rsidR="00491D75" w:rsidRDefault="00491D75" w:rsidP="00484353">
      <w:pPr>
        <w:pStyle w:val="Heading2"/>
      </w:pPr>
      <w:bookmarkStart w:id="71" w:name="_Toc522799484"/>
      <w:r>
        <w:lastRenderedPageBreak/>
        <w:t>Components</w:t>
      </w:r>
      <w:bookmarkEnd w:id="71"/>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lastRenderedPageBreak/>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2" w:name="_Toc522799485"/>
      <w:r>
        <w:t>Types</w:t>
      </w:r>
      <w:bookmarkEnd w:id="72"/>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3" w:name="_Toc522799486"/>
      <w:r>
        <w:t>Game Mode</w:t>
      </w:r>
      <w:bookmarkEnd w:id="73"/>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4" w:name="_Toc522799487"/>
      <w:r>
        <w:t>Player Controllers</w:t>
      </w:r>
      <w:bookmarkEnd w:id="74"/>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5" w:name="_Toc522799488"/>
      <w:r>
        <w:lastRenderedPageBreak/>
        <w:t>User Input</w:t>
      </w:r>
      <w:bookmarkEnd w:id="75"/>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6" w:name="_Toc522799489"/>
      <w:r>
        <w:t>Show Mouse Cursor For UI</w:t>
      </w:r>
      <w:bookmarkEnd w:id="76"/>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7" w:name="_Toc522799490"/>
      <w:r>
        <w:t>Modes</w:t>
      </w:r>
      <w:bookmarkEnd w:id="77"/>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8" w:name="_Toc522799491"/>
      <w:r>
        <w:t>Game Only</w:t>
      </w:r>
      <w:bookmarkEnd w:id="78"/>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9" w:name="_Toc522799492"/>
      <w:r>
        <w:t>UI Only</w:t>
      </w:r>
      <w:bookmarkEnd w:id="79"/>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80" w:name="_Toc522799493"/>
      <w:r>
        <w:t>Game and UI</w:t>
      </w:r>
      <w:bookmarkEnd w:id="80"/>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1" w:name="_Toc522799494"/>
      <w:r>
        <w:t>Blueprint</w:t>
      </w:r>
      <w:bookmarkEnd w:id="81"/>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8A4824" w:rsidRDefault="008A4824" w:rsidP="008A4824">
      <w:pPr>
        <w:pStyle w:val="Heading3"/>
      </w:pPr>
      <w:r>
        <w:t>Callable Vs Pure</w:t>
      </w:r>
    </w:p>
    <w:p w:rsidR="008A4824" w:rsidRDefault="008A4824" w:rsidP="008A4824">
      <w:r>
        <w:t>Blueprint pure</w:t>
      </w:r>
      <w:r w:rsidR="00B465FA">
        <w:t xml:space="preserve"> doesn’t have an exec pin, its used for functions that do no modify game state. An optimization vs callable which do have exec pins.</w:t>
      </w:r>
      <w:r w:rsidR="00371847">
        <w:t xml:space="preserve">passing </w:t>
      </w:r>
    </w:p>
    <w:p w:rsidR="00BD0262" w:rsidRDefault="00BD0262" w:rsidP="00BD0262">
      <w:pPr>
        <w:pStyle w:val="Heading3"/>
      </w:pPr>
      <w:bookmarkStart w:id="82" w:name="_Toc522799495"/>
      <w:r>
        <w:t>Organization</w:t>
      </w:r>
      <w:bookmarkEnd w:id="82"/>
    </w:p>
    <w:p w:rsidR="00BD0262" w:rsidRDefault="00BD0262" w:rsidP="00BD0262">
      <w:r>
        <w:t>Use reroute nodes – like a null node – specifically for organization</w:t>
      </w:r>
    </w:p>
    <w:p w:rsidR="00020D9C" w:rsidRDefault="00743B3F" w:rsidP="00743B3F">
      <w:pPr>
        <w:pStyle w:val="Heading3"/>
      </w:pPr>
      <w:bookmarkStart w:id="83" w:name="_Toc522799496"/>
      <w:r>
        <w:t>Output to More than One node / Sequence Node</w:t>
      </w:r>
      <w:bookmarkEnd w:id="83"/>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4" w:name="_Toc522799497"/>
      <w:r>
        <w:t xml:space="preserve">User </w:t>
      </w:r>
      <w:r w:rsidR="00666286">
        <w:t>Interface</w:t>
      </w:r>
      <w:bookmarkEnd w:id="84"/>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6C09C9">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6C09C9">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5" w:name="_Toc522799498"/>
      <w:r>
        <w:t>3</w:t>
      </w:r>
      <w:r w:rsidRPr="00D76AF2">
        <w:rPr>
          <w:vertAlign w:val="superscript"/>
        </w:rPr>
        <w:t>rd</w:t>
      </w:r>
      <w:r>
        <w:t xml:space="preserve"> Person Camera System</w:t>
      </w:r>
      <w:bookmarkEnd w:id="85"/>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1F22" w:rsidRDefault="00F57732" w:rsidP="00F57732">
      <w:pPr>
        <w:pStyle w:val="Heading3"/>
      </w:pPr>
      <w:r>
        <w:lastRenderedPageBreak/>
        <w:t>1st Person and 3</w:t>
      </w:r>
      <w:r w:rsidRPr="00F57732">
        <w:rPr>
          <w:vertAlign w:val="superscript"/>
        </w:rPr>
        <w:t>rd</w:t>
      </w:r>
      <w:r>
        <w:t xml:space="preserve"> Person Camera</w:t>
      </w:r>
    </w:p>
    <w:p w:rsidR="00F57732" w:rsidRDefault="00F57732" w:rsidP="00F57732">
      <w:r>
        <w:t>You can easily switch cameras using toggle activate nodes. Create another camera, place it and make sure you toggle auto activate off (otherwise it will get a random viewport). That is if the 3</w:t>
      </w:r>
      <w:r w:rsidRPr="00F57732">
        <w:rPr>
          <w:vertAlign w:val="superscript"/>
        </w:rPr>
        <w:t>rd</w:t>
      </w:r>
      <w:r>
        <w:t xml:space="preserve"> person camera is the start camera. Then bind input (for example shift+c on keyboard) and place two toggle activate nodes:</w:t>
      </w:r>
    </w:p>
    <w:p w:rsidR="00F57732" w:rsidRPr="00F57732" w:rsidRDefault="00F57732" w:rsidP="00F57732">
      <w:r>
        <w:rPr>
          <w:noProof/>
        </w:rPr>
        <w:drawing>
          <wp:inline distT="0" distB="0" distL="0" distR="0" wp14:anchorId="6C4237E7" wp14:editId="38CB9401">
            <wp:extent cx="6313442" cy="1847850"/>
            <wp:effectExtent l="152400" t="152400" r="354330" b="3619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9889" cy="1852664"/>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lastRenderedPageBreak/>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r w:rsidRPr="00973347">
        <w:rPr>
          <w:rStyle w:val="Heading3Char"/>
        </w:rPr>
        <w:t>PawnInputComponent</w:t>
      </w:r>
      <w:bookmarkEnd w:id="92"/>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Fly By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r>
        <w:t>Primitves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6C09C9">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6C09C9">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6C09C9">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F14" w:rsidRDefault="00B466EA" w:rsidP="00B466EA">
      <w:pPr>
        <w:pStyle w:val="Heading4"/>
      </w:pPr>
      <w:r>
        <w:t xml:space="preserve">Trace </w:t>
      </w:r>
      <w:r w:rsidR="000E1F14">
        <w:t>Channels</w:t>
      </w:r>
    </w:p>
    <w:p w:rsidR="00B466EA" w:rsidRDefault="00B466EA" w:rsidP="006C09C9">
      <w:pPr>
        <w:pStyle w:val="Heading5"/>
      </w:pPr>
      <w:r>
        <w:t xml:space="preserve">ECC_Camera vs ECC_Visibility </w:t>
      </w:r>
    </w:p>
    <w:p w:rsidR="00B466EA" w:rsidRDefault="00B466EA" w:rsidP="00B466EA">
      <w:r>
        <w:t>Camera will ignore the UI elements, visibility won’t</w:t>
      </w:r>
    </w:p>
    <w:p w:rsidR="00B466EA" w:rsidRPr="00B466EA" w:rsidRDefault="00B466EA" w:rsidP="00B466EA"/>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Default="007371F5" w:rsidP="007371F5">
      <w:r>
        <w:t>In Project Settings have defaults for scene</w:t>
      </w:r>
    </w:p>
    <w:p w:rsidR="00A07745" w:rsidRDefault="00A07745" w:rsidP="00A07745">
      <w:pPr>
        <w:pStyle w:val="ListParagraph"/>
        <w:numPr>
          <w:ilvl w:val="0"/>
          <w:numId w:val="67"/>
        </w:numPr>
      </w:pPr>
      <w:r>
        <w:t>Not all components can simulate physics. UPrimitiveComponents can.</w:t>
      </w:r>
    </w:p>
    <w:p w:rsidR="00C274FA" w:rsidRDefault="00C274FA" w:rsidP="00C274FA">
      <w:pPr>
        <w:pStyle w:val="Heading3"/>
      </w:pPr>
      <w:r>
        <w:t>FPS and Simulations</w:t>
      </w:r>
    </w:p>
    <w:p w:rsidR="00C274FA" w:rsidRPr="00C274FA" w:rsidRDefault="00C274FA" w:rsidP="00C274FA">
      <w:r>
        <w:t xml:space="preserve">Simulation time step is dependent on FPS. It might work fine on a machine, and not another due to FPS change. Can help reduce this by not using large differences in mass. Say no more than 10x difference. </w:t>
      </w:r>
      <w:r w:rsidR="004F3006">
        <w:t>Can also change the  in Project Settings &gt; Physics</w:t>
      </w:r>
      <w:r w:rsidR="0007508F">
        <w:t xml:space="preserve"> &gt; Framerate. Enable substepping which on every frame runs multiple simulations to smooth out overall solution per frame.</w:t>
      </w:r>
      <w:r w:rsidR="00B32C48">
        <w:t xml:space="preserve"> Allows physics to remain stable on different hardware.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lastRenderedPageBreak/>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t>Actors</w:t>
      </w:r>
    </w:p>
    <w:p w:rsidR="007371F5" w:rsidRPr="007371F5" w:rsidRDefault="00736956" w:rsidP="007371F5">
      <w:r>
        <w:t>Under collisions assign</w:t>
      </w:r>
    </w:p>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C6975" w:rsidRDefault="00041F84" w:rsidP="00143881">
      <w:pPr>
        <w:pStyle w:val="ListParagraph"/>
        <w:numPr>
          <w:ilvl w:val="0"/>
          <w:numId w:val="67"/>
        </w:numPr>
      </w:pPr>
      <w:r>
        <w:t>Min – takes smaller of the values</w:t>
      </w:r>
    </w:p>
    <w:p w:rsidR="00E2526A" w:rsidRDefault="00E2526A" w:rsidP="00E2526A">
      <w:pPr>
        <w:pStyle w:val="Heading3"/>
      </w:pPr>
      <w:r>
        <w:t>Linear Damping</w:t>
      </w:r>
    </w:p>
    <w:p w:rsidR="00E2526A" w:rsidRDefault="00F72855" w:rsidP="00E2526A">
      <w:r>
        <w:t>Basically, the air or fluid resistance drag</w:t>
      </w:r>
      <w:r w:rsidR="00DC3671">
        <w:t xml:space="preserve"> in translation</w:t>
      </w:r>
    </w:p>
    <w:p w:rsidR="00F72855" w:rsidRPr="00E2526A" w:rsidRDefault="00F72855" w:rsidP="00F72855">
      <w:pPr>
        <w:pStyle w:val="ListParagraph"/>
        <w:numPr>
          <w:ilvl w:val="0"/>
          <w:numId w:val="110"/>
        </w:numPr>
      </w:pPr>
      <w:r>
        <w:t>Increasing should decrease speed</w:t>
      </w:r>
    </w:p>
    <w:p w:rsidR="00E2526A" w:rsidRDefault="00E2526A" w:rsidP="00E2526A">
      <w:pPr>
        <w:pStyle w:val="Heading3"/>
      </w:pPr>
      <w:r>
        <w:t>Angular Damping</w:t>
      </w:r>
    </w:p>
    <w:p w:rsidR="00DC3671" w:rsidRDefault="00DC3671" w:rsidP="00DC3671">
      <w:r>
        <w:t xml:space="preserve">Basically, the air or fluid resistance drag in </w:t>
      </w:r>
      <w:r>
        <w:t>rotation</w:t>
      </w:r>
      <w:bookmarkStart w:id="101" w:name="_GoBack"/>
      <w:bookmarkEnd w:id="101"/>
    </w:p>
    <w:p w:rsidR="00DC3671" w:rsidRPr="00DC3671" w:rsidRDefault="00DC3671" w:rsidP="00DC3671">
      <w:pPr>
        <w:pStyle w:val="ListParagraph"/>
        <w:numPr>
          <w:ilvl w:val="0"/>
          <w:numId w:val="110"/>
        </w:numPr>
      </w:pPr>
      <w:r>
        <w:t>Increasing should decrease speed</w:t>
      </w:r>
    </w:p>
    <w:p w:rsidR="00F82B78" w:rsidRDefault="00F82B78" w:rsidP="00F82B78">
      <w:pPr>
        <w:pStyle w:val="Heading3"/>
      </w:pPr>
      <w:bookmarkStart w:id="102" w:name="_Constraints"/>
      <w:bookmarkEnd w:id="102"/>
      <w:r>
        <w:t>Constraints</w:t>
      </w:r>
    </w:p>
    <w:p w:rsidR="00F82B78" w:rsidRDefault="00F82B78" w:rsidP="00F82B78">
      <w:r>
        <w:t xml:space="preserve">Uses PhysX by Nvidia. </w:t>
      </w:r>
      <w:r w:rsidR="00EE0678">
        <w:t xml:space="preserve">There are actor and component constraints. </w:t>
      </w:r>
    </w:p>
    <w:p w:rsidR="00EE0678" w:rsidRDefault="00EE0678" w:rsidP="00EE0678">
      <w:pPr>
        <w:pStyle w:val="Heading4"/>
      </w:pPr>
      <w:r>
        <w:t>Components</w:t>
      </w:r>
    </w:p>
    <w:p w:rsidR="00EE0678" w:rsidRDefault="00EE0678" w:rsidP="006C09C9">
      <w:pPr>
        <w:pStyle w:val="Heading5"/>
      </w:pPr>
      <w:r>
        <w:t>Basic</w:t>
      </w:r>
    </w:p>
    <w:p w:rsidR="00EE0678" w:rsidRDefault="00EE0678" w:rsidP="000D35E1">
      <w:pPr>
        <w:pStyle w:val="ListParagraph"/>
        <w:numPr>
          <w:ilvl w:val="0"/>
          <w:numId w:val="106"/>
        </w:numPr>
      </w:pPr>
      <w:r>
        <w:t>Create an empty blueprint, can be actor</w:t>
      </w:r>
    </w:p>
    <w:p w:rsidR="00EE0678" w:rsidRDefault="00EE0678" w:rsidP="000D35E1">
      <w:pPr>
        <w:pStyle w:val="ListParagraph"/>
        <w:numPr>
          <w:ilvl w:val="0"/>
          <w:numId w:val="106"/>
        </w:numPr>
      </w:pPr>
      <w:r>
        <w:t>Add a physics constraint component to BP</w:t>
      </w:r>
    </w:p>
    <w:p w:rsidR="00EE0678" w:rsidRDefault="00EE0678" w:rsidP="000D35E1">
      <w:pPr>
        <w:pStyle w:val="ListParagraph"/>
        <w:numPr>
          <w:ilvl w:val="0"/>
          <w:numId w:val="106"/>
        </w:numPr>
        <w:jc w:val="left"/>
      </w:pPr>
      <w:r>
        <w:lastRenderedPageBreak/>
        <w:t>Create two static meshes in BP</w:t>
      </w:r>
      <w:r>
        <w:br/>
      </w:r>
      <w:r>
        <w:rPr>
          <w:noProof/>
        </w:rPr>
        <w:drawing>
          <wp:inline distT="0" distB="0" distL="0" distR="0" wp14:anchorId="7916AB62" wp14:editId="70E12D61">
            <wp:extent cx="1954357" cy="1743075"/>
            <wp:effectExtent l="152400" t="152400" r="370205" b="3524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4010" cy="1751685"/>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t>Select constraint, and under Constraint set Component Name 1 and 2 to meshes</w:t>
      </w:r>
      <w:r>
        <w:br/>
      </w:r>
      <w:r>
        <w:rPr>
          <w:noProof/>
        </w:rPr>
        <w:drawing>
          <wp:inline distT="0" distB="0" distL="0" distR="0" wp14:anchorId="4CA0DB65" wp14:editId="1E47A906">
            <wp:extent cx="2815887" cy="1514475"/>
            <wp:effectExtent l="152400" t="152400" r="365760" b="3524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2276" cy="1517911"/>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t>Set meshes to cubes</w:t>
      </w:r>
      <w:r w:rsidR="002B395E">
        <w:t xml:space="preserve"> and turn on simulate physics</w:t>
      </w:r>
      <w:r w:rsidR="007F05DD">
        <w:t xml:space="preserve"> for one, but not both</w:t>
      </w:r>
      <w:r w:rsidR="002B395E">
        <w:t>.</w:t>
      </w:r>
      <w:r>
        <w:t xml:space="preserve"> (Note: Can find primitiv</w:t>
      </w:r>
      <w:r w:rsidR="002B395E">
        <w:t>es, just not shown by default. Can see it by checking show engine content in view options):</w:t>
      </w:r>
      <w:r w:rsidR="002B395E">
        <w:br/>
      </w:r>
      <w:r w:rsidR="002B395E">
        <w:rPr>
          <w:noProof/>
        </w:rPr>
        <w:drawing>
          <wp:inline distT="0" distB="0" distL="0" distR="0" wp14:anchorId="0C76A20C" wp14:editId="1866C261">
            <wp:extent cx="3343275" cy="3377114"/>
            <wp:effectExtent l="152400" t="152400" r="352425" b="3568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0235" cy="338414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2B395E" w:rsidP="000D35E1">
      <w:pPr>
        <w:pStyle w:val="ListParagraph"/>
        <w:numPr>
          <w:ilvl w:val="0"/>
          <w:numId w:val="106"/>
        </w:numPr>
        <w:jc w:val="left"/>
      </w:pPr>
      <w:r>
        <w:lastRenderedPageBreak/>
        <w:t>Now will have a constraint, like shown (note no matter what mesh shape is, shows outline as box, just a visualization):</w:t>
      </w:r>
    </w:p>
    <w:p w:rsidR="002B395E" w:rsidRDefault="002B395E" w:rsidP="002B395E">
      <w:pPr>
        <w:pStyle w:val="ListParagraph"/>
        <w:jc w:val="left"/>
      </w:pPr>
      <w:r>
        <w:rPr>
          <w:noProof/>
        </w:rPr>
        <w:drawing>
          <wp:inline distT="0" distB="0" distL="0" distR="0" wp14:anchorId="7BE557D8" wp14:editId="3F11AA45">
            <wp:extent cx="2857500" cy="1500610"/>
            <wp:effectExtent l="152400" t="152400" r="361950" b="3663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2360" cy="150841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7F05DD" w:rsidP="000D35E1">
      <w:pPr>
        <w:pStyle w:val="ListParagraph"/>
        <w:numPr>
          <w:ilvl w:val="0"/>
          <w:numId w:val="106"/>
        </w:numPr>
        <w:jc w:val="left"/>
      </w:pPr>
      <w:r>
        <w:t>By default, no changes, constraint acts like a hinge.</w:t>
      </w:r>
    </w:p>
    <w:p w:rsidR="00193FC6" w:rsidRPr="006C09C9" w:rsidRDefault="00193FC6" w:rsidP="006C09C9">
      <w:pPr>
        <w:pStyle w:val="Heading5"/>
      </w:pPr>
      <w:r w:rsidRPr="006C09C9">
        <w:t>Limits</w:t>
      </w:r>
    </w:p>
    <w:p w:rsidR="00193FC6" w:rsidRDefault="00193FC6" w:rsidP="000D35E1">
      <w:pPr>
        <w:pStyle w:val="ListParagraph"/>
        <w:numPr>
          <w:ilvl w:val="0"/>
          <w:numId w:val="106"/>
        </w:numPr>
      </w:pPr>
      <w:r>
        <w:t>Free – can move anywhere</w:t>
      </w:r>
    </w:p>
    <w:p w:rsidR="00193FC6" w:rsidRDefault="00193FC6" w:rsidP="000D35E1">
      <w:pPr>
        <w:pStyle w:val="ListParagraph"/>
        <w:numPr>
          <w:ilvl w:val="0"/>
          <w:numId w:val="106"/>
        </w:numPr>
        <w:jc w:val="left"/>
      </w:pPr>
      <w:r>
        <w:t>Limited – can move within the limit set, for example:</w:t>
      </w:r>
      <w:r>
        <w:br/>
      </w:r>
      <w:r>
        <w:rPr>
          <w:noProof/>
        </w:rPr>
        <w:drawing>
          <wp:inline distT="0" distB="0" distL="0" distR="0" wp14:anchorId="45454836" wp14:editId="5986EF6B">
            <wp:extent cx="3520783" cy="1876425"/>
            <wp:effectExtent l="152400" t="152400" r="365760" b="3524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9442" cy="188104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Pr="00193FC6" w:rsidRDefault="00193FC6" w:rsidP="000D35E1">
      <w:pPr>
        <w:pStyle w:val="ListParagraph"/>
        <w:numPr>
          <w:ilvl w:val="0"/>
          <w:numId w:val="106"/>
        </w:numPr>
      </w:pPr>
      <w:r>
        <w:t>Locked – can’t move</w:t>
      </w:r>
    </w:p>
    <w:p w:rsidR="00193FC6" w:rsidRDefault="00193FC6" w:rsidP="006C09C9">
      <w:pPr>
        <w:pStyle w:val="Heading6"/>
      </w:pPr>
      <w:r>
        <w:t>Linear - Translation Control</w:t>
      </w:r>
    </w:p>
    <w:p w:rsidR="00193FC6" w:rsidRPr="00193FC6" w:rsidRDefault="00193FC6" w:rsidP="000D35E1">
      <w:pPr>
        <w:pStyle w:val="ListParagraph"/>
        <w:numPr>
          <w:ilvl w:val="0"/>
          <w:numId w:val="106"/>
        </w:numPr>
      </w:pPr>
      <w:r>
        <w:t>Adjust Linear Limits</w:t>
      </w:r>
    </w:p>
    <w:p w:rsidR="00193FC6" w:rsidRDefault="00193FC6" w:rsidP="006C09C9">
      <w:pPr>
        <w:pStyle w:val="Heading6"/>
      </w:pPr>
      <w:r>
        <w:t>Angular - Rotation Control</w:t>
      </w:r>
    </w:p>
    <w:p w:rsidR="003E6F89" w:rsidRPr="003E6F89" w:rsidRDefault="003E6F89" w:rsidP="003E6F89">
      <w:r>
        <w:t>Twist is X, Swing 2 is Y, Swing 1 is Z</w:t>
      </w:r>
    </w:p>
    <w:p w:rsidR="007F05DD" w:rsidRDefault="007F05DD" w:rsidP="000D35E1">
      <w:pPr>
        <w:pStyle w:val="ListParagraph"/>
        <w:numPr>
          <w:ilvl w:val="0"/>
          <w:numId w:val="106"/>
        </w:numPr>
        <w:jc w:val="left"/>
      </w:pPr>
      <w:r>
        <w:lastRenderedPageBreak/>
        <w:t xml:space="preserve">Adjusting </w:t>
      </w:r>
      <w:r w:rsidR="00193FC6">
        <w:t xml:space="preserve">twist </w:t>
      </w:r>
      <w:r>
        <w:t>makes it just rotate around x axis</w:t>
      </w:r>
      <w:r w:rsidR="00193FC6">
        <w:t>:</w:t>
      </w:r>
      <w:r w:rsidR="00193FC6">
        <w:br/>
      </w:r>
      <w:r w:rsidR="00193FC6">
        <w:rPr>
          <w:noProof/>
        </w:rPr>
        <w:drawing>
          <wp:inline distT="0" distB="0" distL="0" distR="0" wp14:anchorId="3C582962" wp14:editId="188C2136">
            <wp:extent cx="3962400" cy="1331073"/>
            <wp:effectExtent l="152400" t="152400" r="361950" b="3644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8468" cy="1353267"/>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2DBF2530" wp14:editId="1BFFA2EE">
            <wp:extent cx="2724150" cy="1758695"/>
            <wp:effectExtent l="152400" t="152400" r="361950" b="3562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33613" cy="1764804"/>
                    </a:xfrm>
                    <a:prstGeom prst="rect">
                      <a:avLst/>
                    </a:prstGeom>
                    <a:ln>
                      <a:noFill/>
                    </a:ln>
                    <a:effectLst>
                      <a:outerShdw blurRad="292100" dist="139700" dir="2700000" algn="tl" rotWithShape="0">
                        <a:srgbClr val="333333">
                          <a:alpha val="65000"/>
                        </a:srgbClr>
                      </a:outerShdw>
                    </a:effectLst>
                  </pic:spPr>
                </pic:pic>
              </a:graphicData>
            </a:graphic>
          </wp:inline>
        </w:drawing>
      </w:r>
    </w:p>
    <w:p w:rsidR="00844D55" w:rsidRPr="006C09C9" w:rsidRDefault="00844D55" w:rsidP="006C09C9">
      <w:pPr>
        <w:pStyle w:val="Heading6"/>
      </w:pPr>
      <w:r w:rsidRPr="006C09C9">
        <w:t>Linear Motor /Position Drive / Springs</w:t>
      </w:r>
    </w:p>
    <w:p w:rsidR="00844D55" w:rsidRDefault="00844D55" w:rsidP="00844D55">
      <w:r>
        <w:t xml:space="preserve">A property on physics constraints. </w:t>
      </w:r>
    </w:p>
    <w:p w:rsidR="00844D55" w:rsidRDefault="00844D55" w:rsidP="000D35E1">
      <w:pPr>
        <w:pStyle w:val="ListParagraph"/>
        <w:numPr>
          <w:ilvl w:val="0"/>
          <w:numId w:val="106"/>
        </w:numPr>
      </w:pPr>
      <w:r>
        <w:t>If it’s not behaving, check if you have ‘limited’ set on angular and linear limits.</w:t>
      </w:r>
    </w:p>
    <w:p w:rsidR="00844D55" w:rsidRDefault="00844D55" w:rsidP="000D35E1">
      <w:pPr>
        <w:pStyle w:val="ListParagraph"/>
        <w:numPr>
          <w:ilvl w:val="0"/>
          <w:numId w:val="106"/>
        </w:numPr>
      </w:pPr>
      <w:r>
        <w:t>Springs use Hooke’s Law</w:t>
      </w:r>
    </w:p>
    <w:p w:rsidR="00844D55" w:rsidRDefault="00844D55" w:rsidP="000D35E1">
      <w:pPr>
        <w:pStyle w:val="ListParagraph"/>
        <w:numPr>
          <w:ilvl w:val="0"/>
          <w:numId w:val="106"/>
        </w:numPr>
      </w:pPr>
      <w:r>
        <w:t>Force is positional drive/target</w:t>
      </w:r>
    </w:p>
    <w:p w:rsidR="00844D55" w:rsidRDefault="00844D55" w:rsidP="000D35E1">
      <w:pPr>
        <w:pStyle w:val="ListParagraph"/>
        <w:numPr>
          <w:ilvl w:val="0"/>
          <w:numId w:val="106"/>
        </w:numPr>
      </w:pPr>
      <w:r>
        <w:t>Damping of Oscillation is Velocity Drive/Target</w:t>
      </w:r>
    </w:p>
    <w:p w:rsidR="00844D55" w:rsidRDefault="00844D55" w:rsidP="000D35E1">
      <w:pPr>
        <w:pStyle w:val="ListParagraph"/>
        <w:numPr>
          <w:ilvl w:val="0"/>
          <w:numId w:val="106"/>
        </w:numPr>
      </w:pPr>
      <w:r>
        <w:t>Need damping to control harmonic oscillation, so spring doesn’t oscillate forever.</w:t>
      </w:r>
    </w:p>
    <w:p w:rsidR="00844D55" w:rsidRDefault="00844D55" w:rsidP="00844D55">
      <w:r>
        <w:rPr>
          <w:noProof/>
        </w:rPr>
        <w:drawing>
          <wp:inline distT="0" distB="0" distL="0" distR="0" wp14:anchorId="298AC91D" wp14:editId="64F07537">
            <wp:extent cx="3724275" cy="956233"/>
            <wp:effectExtent l="152400" t="152400" r="352425" b="358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9968" cy="96283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Default="00844D55" w:rsidP="000D35E1">
      <w:pPr>
        <w:pStyle w:val="ListParagraph"/>
        <w:numPr>
          <w:ilvl w:val="0"/>
          <w:numId w:val="106"/>
        </w:numPr>
        <w:jc w:val="left"/>
      </w:pPr>
      <w:r>
        <w:t>Position Target: will try to move the constraint towards this. Force is the position target * Strength</w:t>
      </w:r>
    </w:p>
    <w:p w:rsidR="00844D55" w:rsidRDefault="00844D55" w:rsidP="000D35E1">
      <w:pPr>
        <w:pStyle w:val="ListParagraph"/>
        <w:numPr>
          <w:ilvl w:val="0"/>
          <w:numId w:val="106"/>
        </w:numPr>
        <w:jc w:val="left"/>
      </w:pPr>
      <w:r>
        <w:t xml:space="preserve">Velocity Target: will apply force to slow oscillation. </w:t>
      </w:r>
      <w:r w:rsidR="006F6FAB">
        <w:t>Emulates Damped Harmonic Oscillator.</w:t>
      </w:r>
    </w:p>
    <w:p w:rsidR="006F6FAB" w:rsidRPr="006C09C9" w:rsidRDefault="006F6FAB" w:rsidP="006C09C9">
      <w:pPr>
        <w:pStyle w:val="Heading7"/>
      </w:pPr>
      <w:r w:rsidRPr="006C09C9">
        <w:t>Creating</w:t>
      </w:r>
    </w:p>
    <w:p w:rsidR="005D4408" w:rsidRPr="005D4408" w:rsidRDefault="00AF75F6" w:rsidP="005D4408">
      <w:r>
        <w:rPr>
          <w:b/>
        </w:rPr>
        <w:br/>
      </w:r>
      <w:r w:rsidR="005D4408" w:rsidRPr="005D4408">
        <w:rPr>
          <w:b/>
        </w:rPr>
        <w:t>NOTE ABOUT MASS IN UNREAL</w:t>
      </w:r>
      <w:r w:rsidR="005D4408">
        <w:t>: has a relative relationship, so if mass of top object is 10,000 and bottom is 100, then if change bottom by factor of 100, and change top by factor 100, it will behave the same.</w:t>
      </w:r>
      <w:r w:rsidR="007C427C">
        <w:t xml:space="preserve"> Also Don’t uses masses more than 100 times different. </w:t>
      </w:r>
    </w:p>
    <w:p w:rsidR="006F6FAB" w:rsidRDefault="006F6FAB" w:rsidP="006F6FAB">
      <w:r>
        <w:t>Need 2 meshes (both with physics enabled) and a physics constraint. Parented like:</w:t>
      </w:r>
    </w:p>
    <w:p w:rsidR="006F6FAB" w:rsidRDefault="006F6FAB" w:rsidP="006F6FAB">
      <w:r>
        <w:rPr>
          <w:noProof/>
        </w:rPr>
        <w:lastRenderedPageBreak/>
        <w:drawing>
          <wp:inline distT="0" distB="0" distL="0" distR="0" wp14:anchorId="540F2E27" wp14:editId="576517F0">
            <wp:extent cx="2066925" cy="1451920"/>
            <wp:effectExtent l="152400" t="152400" r="352425" b="3581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7541" cy="1459378"/>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Position like this (mesh on top is mass, wheel on bottom):</w:t>
      </w:r>
    </w:p>
    <w:p w:rsidR="006F6FAB" w:rsidRDefault="006F6FAB" w:rsidP="006F6FAB">
      <w:r>
        <w:rPr>
          <w:noProof/>
        </w:rPr>
        <w:drawing>
          <wp:inline distT="0" distB="0" distL="0" distR="0" wp14:anchorId="4C603B89" wp14:editId="63014EC1">
            <wp:extent cx="1252381" cy="2209800"/>
            <wp:effectExtent l="152400" t="152400" r="367030" b="3619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60387" cy="2223926"/>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On the constraint:</w:t>
      </w:r>
    </w:p>
    <w:p w:rsidR="006F6FAB" w:rsidRDefault="006F6FAB" w:rsidP="006F6FAB">
      <w:r>
        <w:rPr>
          <w:noProof/>
        </w:rPr>
        <w:lastRenderedPageBreak/>
        <w:drawing>
          <wp:inline distT="0" distB="0" distL="0" distR="0" wp14:anchorId="767615E1" wp14:editId="455FC92A">
            <wp:extent cx="4781550" cy="5306527"/>
            <wp:effectExtent l="152400" t="152400" r="361950" b="3708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4057" cy="5320407"/>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Adjust strength of position and velocity targets as needed.</w:t>
      </w:r>
    </w:p>
    <w:p w:rsidR="002B3EA5" w:rsidRDefault="002B3EA5" w:rsidP="002B3EA5">
      <w:pPr>
        <w:pStyle w:val="Heading3"/>
      </w:pPr>
      <w:r>
        <w:t>OnHit</w:t>
      </w:r>
    </w:p>
    <w:p w:rsidR="002B3EA5" w:rsidRDefault="002B3EA5" w:rsidP="006F6FAB">
      <w:r>
        <w:t xml:space="preserve">Can turn on in C++ with </w:t>
      </w:r>
      <w:r>
        <w:rPr>
          <w:rFonts w:ascii="Consolas" w:hAnsi="Consolas" w:cs="Consolas"/>
          <w:color w:val="000000"/>
          <w:sz w:val="19"/>
          <w:szCs w:val="19"/>
        </w:rPr>
        <w:t>SetNotifyRigidBodyCollision(), this enables collision in blueprints.</w:t>
      </w:r>
      <w:r w:rsidR="00CF6C45">
        <w:t xml:space="preserve"> This gets called during physics in tick groups.</w:t>
      </w:r>
    </w:p>
    <w:p w:rsidR="007C427C" w:rsidRDefault="007C427C" w:rsidP="007C427C">
      <w:pPr>
        <w:pStyle w:val="Heading2"/>
      </w:pPr>
      <w:r>
        <w:t>Command Terminal</w:t>
      </w:r>
    </w:p>
    <w:p w:rsidR="007C427C" w:rsidRDefault="007C427C" w:rsidP="007C427C">
      <w:r>
        <w:t>Activated while simulating/playing by hitting tilda (~)</w:t>
      </w:r>
    </w:p>
    <w:p w:rsidR="007C427C" w:rsidRDefault="007C427C" w:rsidP="007C427C">
      <w:pPr>
        <w:pStyle w:val="Heading3"/>
      </w:pPr>
      <w:r>
        <w:t>Commands:</w:t>
      </w:r>
    </w:p>
    <w:p w:rsidR="007C427C" w:rsidRDefault="007C427C" w:rsidP="007C427C">
      <w:pPr>
        <w:pStyle w:val="Heading4"/>
      </w:pPr>
      <w:r>
        <w:t>FPS</w:t>
      </w:r>
    </w:p>
    <w:p w:rsidR="007C427C" w:rsidRPr="007C427C" w:rsidRDefault="007C427C" w:rsidP="007C427C">
      <w:r>
        <w:t>t.MaxFPS # : will limit fps</w:t>
      </w:r>
    </w:p>
    <w:p w:rsidR="0062426E" w:rsidRDefault="0062426E" w:rsidP="00484353">
      <w:pPr>
        <w:pStyle w:val="Heading2"/>
      </w:pPr>
      <w:bookmarkStart w:id="103" w:name="_Toc522799514"/>
      <w:r>
        <w:lastRenderedPageBreak/>
        <w:t>Build System</w:t>
      </w:r>
      <w:bookmarkEnd w:id="103"/>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4" w:name="_Toc522799515"/>
      <w:r>
        <w:t>Updating to a new version of unreal</w:t>
      </w:r>
      <w:bookmarkEnd w:id="104"/>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5" w:name="_Toc522799516"/>
      <w:r>
        <w:t>Visual Studio</w:t>
      </w:r>
      <w:bookmarkEnd w:id="105"/>
    </w:p>
    <w:p w:rsidR="00AD42C2" w:rsidRDefault="00AD42C2" w:rsidP="00484353">
      <w:pPr>
        <w:jc w:val="left"/>
      </w:pPr>
      <w:r>
        <w:t>Interaction between Unreal and Visual Studio</w:t>
      </w:r>
    </w:p>
    <w:p w:rsidR="0075433B" w:rsidRDefault="0075433B" w:rsidP="00484353">
      <w:pPr>
        <w:pStyle w:val="Heading3"/>
      </w:pPr>
      <w:bookmarkStart w:id="106" w:name="_Toc522799517"/>
      <w:r>
        <w:t>Basics</w:t>
      </w:r>
      <w:bookmarkEnd w:id="106"/>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84"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lastRenderedPageBreak/>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5972A2" w:rsidRDefault="005972A2" w:rsidP="005972A2">
      <w:pPr>
        <w:pStyle w:val="Heading3"/>
      </w:pPr>
      <w:r>
        <w:t>Referencing Unreal Engine Code</w:t>
      </w:r>
    </w:p>
    <w:p w:rsidR="005972A2" w:rsidRDefault="005972A2" w:rsidP="005972A2">
      <w:pPr>
        <w:jc w:val="left"/>
      </w:pPr>
      <w:r>
        <w:t>Use F12 over functions to jump to the engine code, and keep traversing that way.</w:t>
      </w:r>
    </w:p>
    <w:p w:rsidR="00871F94" w:rsidRDefault="00871F94" w:rsidP="00356531">
      <w:pPr>
        <w:pStyle w:val="Heading3"/>
      </w:pPr>
      <w:bookmarkStart w:id="107" w:name="_Toc522799518"/>
      <w:r>
        <w:t>Includes</w:t>
      </w:r>
      <w:bookmarkEnd w:id="107"/>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8" w:name="_Toc522799519"/>
      <w:r>
        <w:t>Accessing Code in Unreal</w:t>
      </w:r>
      <w:bookmarkEnd w:id="108"/>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9" w:name="_Toc522799520"/>
      <w:r>
        <w:t>Errors / Debugging</w:t>
      </w:r>
      <w:bookmarkEnd w:id="109"/>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lastRenderedPageBreak/>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10" w:name="_Toc522799521"/>
      <w:r>
        <w:t>Unreal C++</w:t>
      </w:r>
      <w:bookmarkEnd w:id="110"/>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11" w:name="_Toc522799522"/>
      <w:r>
        <w:t xml:space="preserve">Finding </w:t>
      </w:r>
      <w:r w:rsidR="009048AE">
        <w:t>Example Code</w:t>
      </w:r>
      <w:bookmarkEnd w:id="111"/>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2" w:name="_Toc522799523"/>
      <w:r>
        <w:t xml:space="preserve">Resetting </w:t>
      </w:r>
      <w:r w:rsidR="00827010">
        <w:t>the</w:t>
      </w:r>
      <w:r>
        <w:t xml:space="preserve"> Project</w:t>
      </w:r>
      <w:bookmarkEnd w:id="112"/>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3" w:name="_Toc522799524"/>
      <w:r>
        <w:t>Removing a C++ Class</w:t>
      </w:r>
      <w:bookmarkEnd w:id="113"/>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4" w:name="_Toc522799525"/>
      <w:r>
        <w:t>Constructors and Begin Plays</w:t>
      </w:r>
      <w:bookmarkEnd w:id="114"/>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MUST call Super::BeginPlay() in C++ Begin Play or else blueprint begin play won’t be called!</w:t>
      </w:r>
    </w:p>
    <w:p w:rsidR="00954CF2" w:rsidRDefault="00954CF2" w:rsidP="00954CF2">
      <w:pPr>
        <w:pStyle w:val="Heading4"/>
      </w:pPr>
      <w:bookmarkStart w:id="115" w:name="_Deferred"/>
      <w:bookmarkEnd w:id="115"/>
      <w:r>
        <w:t xml:space="preserve">Deferred </w:t>
      </w:r>
    </w:p>
    <w:p w:rsidR="00954CF2" w:rsidRDefault="00954CF2" w:rsidP="00954CF2">
      <w:r>
        <w:t>If you need to defer begin play from running due to spawning, use UWorld::SpawnActorDeferred, setup, then call UGameplayStatics::FinishSpawningActor. This will then run BeginPlay and construction scripts.</w:t>
      </w:r>
      <w:r w:rsidR="00531EA1">
        <w:t xml:space="preserve"> Example:</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GetWorld()-&gt;SpawnActorDeferred&lt;</w:t>
      </w:r>
      <w:r>
        <w:rPr>
          <w:rFonts w:ascii="Consolas" w:hAnsi="Consolas" w:cs="Consolas"/>
          <w:color w:val="2B91AF"/>
          <w:sz w:val="19"/>
          <w:szCs w:val="19"/>
        </w:rPr>
        <w:t>AActor</w:t>
      </w:r>
      <w:r>
        <w:rPr>
          <w:rFonts w:ascii="Consolas" w:hAnsi="Consolas" w:cs="Consolas"/>
          <w:color w:val="000000"/>
          <w:sz w:val="19"/>
          <w:szCs w:val="19"/>
        </w:rPr>
        <w:t>&gt;(SpawnClass, GetComponentLocation());</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(!SpawnedActor) { </w:t>
      </w:r>
      <w:r>
        <w:rPr>
          <w:rFonts w:ascii="Consolas" w:hAnsi="Consolas" w:cs="Consolas"/>
          <w:color w:val="0000FF"/>
          <w:sz w:val="19"/>
          <w:szCs w:val="19"/>
        </w:rPr>
        <w:t>return</w:t>
      </w:r>
      <w:r>
        <w:rPr>
          <w:rFonts w:ascii="Consolas" w:hAnsi="Consolas" w:cs="Consolas"/>
          <w:color w:val="000000"/>
          <w:sz w:val="19"/>
          <w:szCs w:val="19"/>
        </w:rPr>
        <w:t>; }</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SpawnedActor-&gt;AttachToComponent(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FAttachmentTransformRules</w:t>
      </w:r>
      <w:r>
        <w:rPr>
          <w:rFonts w:ascii="Consolas" w:hAnsi="Consolas" w:cs="Consolas"/>
          <w:color w:val="000000"/>
          <w:sz w:val="19"/>
          <w:szCs w:val="19"/>
        </w:rPr>
        <w:t>::KeepWorldTransform);</w:t>
      </w:r>
    </w:p>
    <w:p w:rsidR="00531EA1" w:rsidRPr="00954CF2" w:rsidRDefault="00531EA1" w:rsidP="00531EA1">
      <w:r>
        <w:rPr>
          <w:rFonts w:ascii="Consolas" w:hAnsi="Consolas" w:cs="Consolas"/>
          <w:color w:val="000000"/>
          <w:sz w:val="19"/>
          <w:szCs w:val="19"/>
        </w:rPr>
        <w:lastRenderedPageBreak/>
        <w:tab/>
      </w:r>
      <w:r>
        <w:rPr>
          <w:rFonts w:ascii="Consolas" w:hAnsi="Consolas" w:cs="Consolas"/>
          <w:color w:val="2B91AF"/>
          <w:sz w:val="19"/>
          <w:szCs w:val="19"/>
        </w:rPr>
        <w:t>UGameplayStatics</w:t>
      </w:r>
      <w:r>
        <w:rPr>
          <w:rFonts w:ascii="Consolas" w:hAnsi="Consolas" w:cs="Consolas"/>
          <w:color w:val="000000"/>
          <w:sz w:val="19"/>
          <w:szCs w:val="19"/>
        </w:rPr>
        <w:t>::FinishSpawningActor(SpawnedActor, GetComponentTransform());</w:t>
      </w:r>
    </w:p>
    <w:p w:rsidR="00AF25CB" w:rsidRDefault="00C13A3E" w:rsidP="00DF4795">
      <w:pPr>
        <w:pStyle w:val="Heading3"/>
      </w:pPr>
      <w:r>
        <w:t>Delegates</w:t>
      </w:r>
    </w:p>
    <w:p w:rsidR="00AF25CB" w:rsidRPr="00DF4795" w:rsidRDefault="00AF25CB" w:rsidP="00AF25CB">
      <w:pPr>
        <w:pStyle w:val="ListParagraph"/>
        <w:numPr>
          <w:ilvl w:val="0"/>
          <w:numId w:val="98"/>
        </w:numPr>
        <w:rPr>
          <w:highlight w:val="yellow"/>
        </w:rPr>
      </w:pPr>
      <w:r w:rsidRPr="00DF4795">
        <w:rPr>
          <w:highlight w:val="yellow"/>
        </w:rPr>
        <w:t>DON’T forget to put UFUNCTION() before delegate signature in header file, or won’t work!</w:t>
      </w:r>
    </w:p>
    <w:p w:rsidR="00C13A3E" w:rsidRDefault="00C13A3E" w:rsidP="00C13A3E">
      <w:r w:rsidRPr="00C13A3E">
        <w:t>Delegates allow you to call member functions on C++ objects in a generic, yet type-safe way. Using delegates, you can dynamically bind to a member function of an arbitrary object, then call functions on the object, even if the caller does not know the object's type.</w:t>
      </w:r>
      <w:r>
        <w:t xml:space="preserve"> Can pass by value, but not recommended due to memory consumption. Pass by reference. Three types:</w:t>
      </w:r>
    </w:p>
    <w:p w:rsidR="00C13A3E" w:rsidRDefault="00C13A3E" w:rsidP="000D35E1">
      <w:pPr>
        <w:pStyle w:val="ListParagraph"/>
        <w:numPr>
          <w:ilvl w:val="0"/>
          <w:numId w:val="102"/>
        </w:numPr>
      </w:pPr>
      <w:r>
        <w:t>Single-Cast</w:t>
      </w:r>
    </w:p>
    <w:p w:rsidR="00C13A3E" w:rsidRDefault="00C13A3E" w:rsidP="000D35E1">
      <w:pPr>
        <w:pStyle w:val="ListParagraph"/>
        <w:numPr>
          <w:ilvl w:val="0"/>
          <w:numId w:val="102"/>
        </w:numPr>
      </w:pPr>
      <w:r>
        <w:t>Multi-Cast</w:t>
      </w:r>
      <w:r w:rsidR="001A0384">
        <w:t xml:space="preserve"> - Multi-cast delegates have most of the same features as single-cast delegates. They only have weak references to objects, can be used with structs, can be copied around easily, etc. Just like regular delegates, multi-cast delegates can be loaded/saved, and triggered remotely; however, multi-cast delegate functions cannot use return values. They are best used to easily pass a collection of delegates around. Events are a specialized type of multi-cast delegate with restricted access to the Broadcast(),  IsBound(), and Clear() functions.</w:t>
      </w:r>
    </w:p>
    <w:p w:rsidR="00C13A3E" w:rsidRDefault="00C13A3E" w:rsidP="000D35E1">
      <w:pPr>
        <w:pStyle w:val="ListParagraph"/>
        <w:numPr>
          <w:ilvl w:val="0"/>
          <w:numId w:val="102"/>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6C09C9">
      <w:pPr>
        <w:pStyle w:val="Heading5"/>
      </w:pPr>
      <w:r>
        <w:lastRenderedPageBreak/>
        <w:t>An Example</w:t>
      </w:r>
    </w:p>
    <w:p w:rsidR="00D13FF5" w:rsidRDefault="00D504D1" w:rsidP="00C13A3E">
      <w:r>
        <w:t>A tank wants to let the player and ai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In CPP File: Just showing relevant functions. Note we do this in SetPawn and not BeginPlay because we know for sure the pawn is possessed in SetPawn. Here we subscribe to the Tank notification and say what should happen on notified (our callback function).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6" w:name="_Toc522799526"/>
      <w:r>
        <w:t>Enums</w:t>
      </w:r>
      <w:bookmarkEnd w:id="116"/>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7" w:name="_Toc522799527"/>
      <w:r>
        <w:t>Functions</w:t>
      </w:r>
      <w:bookmarkEnd w:id="117"/>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8" w:name="_Toc522799528"/>
      <w:r>
        <w:t>Classes</w:t>
      </w:r>
      <w:bookmarkEnd w:id="118"/>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AC1CE2" w:rsidRDefault="006F105B" w:rsidP="00AC1CE2">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62970" cy="268436"/>
                    </a:xfrm>
                    <a:prstGeom prst="rect">
                      <a:avLst/>
                    </a:prstGeom>
                  </pic:spPr>
                </pic:pic>
              </a:graphicData>
            </a:graphic>
          </wp:inline>
        </w:drawing>
      </w:r>
    </w:p>
    <w:p w:rsidR="00AC1CE2" w:rsidRDefault="00AC1CE2" w:rsidP="00AC1CE2">
      <w:pPr>
        <w:pStyle w:val="Heading4"/>
      </w:pPr>
      <w:r>
        <w:t>As a variable</w:t>
      </w:r>
    </w:p>
    <w:p w:rsidR="00AC1CE2" w:rsidRDefault="00AC1CE2" w:rsidP="00AC1CE2">
      <w:pPr>
        <w:jc w:val="left"/>
      </w:pPr>
      <w:r>
        <w:t>Use TSubClassOf</w:t>
      </w:r>
      <w:r w:rsidR="000E3E6D">
        <w:t xml:space="preserve"> in C++</w:t>
      </w:r>
      <w:r>
        <w:t>:</w:t>
      </w:r>
    </w:p>
    <w:p w:rsidR="00AC1CE2" w:rsidRDefault="00AC1CE2" w:rsidP="0070682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2B91AF"/>
          <w:sz w:val="19"/>
          <w:szCs w:val="19"/>
        </w:rPr>
        <w:t>TSubclassOf</w:t>
      </w:r>
      <w:r>
        <w:rPr>
          <w:rFonts w:ascii="Consolas" w:hAnsi="Consolas" w:cs="Consolas"/>
          <w:color w:val="000000"/>
          <w:sz w:val="19"/>
          <w:szCs w:val="19"/>
        </w:rPr>
        <w:t>&lt;</w:t>
      </w:r>
      <w:r>
        <w:rPr>
          <w:rFonts w:ascii="Consolas" w:hAnsi="Consolas" w:cs="Consolas"/>
          <w:color w:val="2B91AF"/>
          <w:sz w:val="19"/>
          <w:szCs w:val="19"/>
        </w:rPr>
        <w:t>class</w:t>
      </w:r>
      <w:r>
        <w:rPr>
          <w:rFonts w:ascii="Consolas" w:hAnsi="Consolas" w:cs="Consolas"/>
          <w:color w:val="000000"/>
          <w:sz w:val="19"/>
          <w:szCs w:val="19"/>
        </w:rPr>
        <w:t>&gt; varName;</w:t>
      </w:r>
    </w:p>
    <w:p w:rsidR="00A15296" w:rsidRDefault="00A15296" w:rsidP="00706826">
      <w:pPr>
        <w:autoSpaceDE w:val="0"/>
        <w:autoSpaceDN w:val="0"/>
        <w:adjustRightInd w:val="0"/>
        <w:spacing w:after="0" w:line="240" w:lineRule="auto"/>
        <w:jc w:val="left"/>
      </w:pPr>
    </w:p>
    <w:p w:rsidR="00361C49" w:rsidRDefault="006E35A0" w:rsidP="006E35A0">
      <w:pPr>
        <w:pStyle w:val="Heading4"/>
      </w:pPr>
      <w:r>
        <w:t xml:space="preserve">Documenting </w:t>
      </w:r>
    </w:p>
    <w:p w:rsidR="006E35A0" w:rsidRDefault="006E35A0" w:rsidP="006C09C9">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6C09C9">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lastRenderedPageBreak/>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9" w:name="_Toc522799529"/>
      <w:r>
        <w:lastRenderedPageBreak/>
        <w:t>Class system / Viewer</w:t>
      </w:r>
      <w:bookmarkEnd w:id="119"/>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20" w:name="_Toc522799530"/>
      <w:r>
        <w:t>Trigger Volumes</w:t>
      </w:r>
      <w:bookmarkEnd w:id="120"/>
    </w:p>
    <w:p w:rsidR="000439EB" w:rsidRDefault="000439EB" w:rsidP="000439EB">
      <w:r>
        <w:t>Invisible Volume in game world that can tell code to do something.</w:t>
      </w:r>
    </w:p>
    <w:p w:rsidR="000D35E1" w:rsidRDefault="000D35E1" w:rsidP="000439EB">
      <w:pPr>
        <w:pStyle w:val="Heading3"/>
      </w:pPr>
      <w:bookmarkStart w:id="121" w:name="_Toc522799532"/>
      <w:r>
        <w:t>FName</w:t>
      </w:r>
    </w:p>
    <w:p w:rsidR="000D35E1" w:rsidRPr="000D35E1" w:rsidRDefault="000D35E1" w:rsidP="000D35E1">
      <w:pPr>
        <w:pStyle w:val="ListParagraph"/>
        <w:numPr>
          <w:ilvl w:val="0"/>
          <w:numId w:val="14"/>
        </w:numPr>
      </w:pPr>
      <w:r>
        <w:t>The null name, is NAME_None. Use this when a Fname is required but you aren’t using one.</w:t>
      </w:r>
    </w:p>
    <w:p w:rsidR="000439EB" w:rsidRDefault="000439EB" w:rsidP="000439EB">
      <w:pPr>
        <w:pStyle w:val="Heading3"/>
      </w:pPr>
      <w:r>
        <w:t>Pawn</w:t>
      </w:r>
      <w:bookmarkEnd w:id="121"/>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lastRenderedPageBreak/>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2" w:name="_Toc522799533"/>
      <w:r>
        <w:t>AI</w:t>
      </w:r>
      <w:bookmarkEnd w:id="122"/>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3" w:name="_Toc522799534"/>
      <w:r>
        <w:t>Actor</w:t>
      </w:r>
      <w:bookmarkEnd w:id="123"/>
    </w:p>
    <w:p w:rsidR="000439EB" w:rsidRPr="00A10054" w:rsidRDefault="000439EB" w:rsidP="000439EB">
      <w:pPr>
        <w:pStyle w:val="Heading4"/>
      </w:pPr>
      <w:r>
        <w:t>Getting Locations</w:t>
      </w:r>
    </w:p>
    <w:p w:rsidR="000439EB" w:rsidRDefault="000439EB" w:rsidP="000D35E1">
      <w:pPr>
        <w:pStyle w:val="ListParagraph"/>
        <w:numPr>
          <w:ilvl w:val="0"/>
          <w:numId w:val="108"/>
        </w:numPr>
      </w:pPr>
      <w:r>
        <w:t xml:space="preserve">GetOwner() – </w:t>
      </w:r>
      <w:r w:rsidR="003738E6">
        <w:t xml:space="preserve">When you call GetOwner(), you are getting the actor, not a component. See </w:t>
      </w:r>
      <w:hyperlink w:anchor="_Scene_Hierarchy" w:history="1">
        <w:r w:rsidR="003738E6" w:rsidRPr="003738E6">
          <w:rPr>
            <w:rStyle w:val="Hyperlink"/>
          </w:rPr>
          <w:t>Attachments and Scene Hierarch</w:t>
        </w:r>
      </w:hyperlink>
      <w:r w:rsidR="003738E6">
        <w:t>y in main unreal section for how Unreal Hierarchy works.</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F50402">
      <w:pPr>
        <w:pStyle w:val="Heading4"/>
      </w:pPr>
      <w:bookmarkStart w:id="124" w:name="_Toc522799535"/>
      <w:r>
        <w:lastRenderedPageBreak/>
        <w:t>Spawning</w:t>
      </w:r>
      <w:bookmarkEnd w:id="124"/>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1B643A" w:rsidRDefault="001B643A" w:rsidP="001B643A">
      <w:pPr>
        <w:pStyle w:val="Heading5"/>
      </w:pPr>
      <w:r>
        <w:t>Deferring Begin Play</w:t>
      </w:r>
    </w:p>
    <w:p w:rsidR="001B643A" w:rsidRPr="001B643A" w:rsidRDefault="001B643A" w:rsidP="001B643A">
      <w:r>
        <w:t xml:space="preserve">See </w:t>
      </w:r>
      <w:hyperlink w:anchor="_Deferred" w:history="1">
        <w:r w:rsidRPr="00707A2E">
          <w:rPr>
            <w:rStyle w:val="Hyperlink"/>
          </w:rPr>
          <w:t>Deferred Begin Play section</w:t>
        </w:r>
      </w:hyperlink>
    </w:p>
    <w:p w:rsidR="0070745B" w:rsidRDefault="0070745B" w:rsidP="0070745B">
      <w:pPr>
        <w:pStyle w:val="Heading4"/>
      </w:pPr>
      <w:r>
        <w:t>Moving</w:t>
      </w:r>
    </w:p>
    <w:p w:rsidR="0070745B" w:rsidRDefault="003F403E" w:rsidP="0070745B">
      <w:r>
        <w:t>Use a ProjectileMovementComponent</w:t>
      </w:r>
    </w:p>
    <w:p w:rsidR="00F50402" w:rsidRDefault="00F50402" w:rsidP="000C031C">
      <w:pPr>
        <w:pStyle w:val="Heading4"/>
      </w:pPr>
      <w:bookmarkStart w:id="125" w:name="_Getting_Attachments"/>
      <w:bookmarkEnd w:id="125"/>
      <w:r>
        <w:t>Attachments</w:t>
      </w:r>
      <w:r w:rsidR="008F7D22">
        <w:t xml:space="preserve"> / Scene Hierarchy </w:t>
      </w:r>
    </w:p>
    <w:p w:rsidR="008F7D22" w:rsidRPr="008F7D22" w:rsidRDefault="008F7D22" w:rsidP="008F7D22">
      <w:pPr>
        <w:pStyle w:val="Heading5"/>
      </w:pPr>
      <w:r>
        <w:t xml:space="preserve">Getting </w:t>
      </w:r>
      <w:r w:rsidR="003738E6">
        <w:t xml:space="preserve">Attached </w:t>
      </w:r>
      <w:r>
        <w:t>Actor</w:t>
      </w:r>
    </w:p>
    <w:p w:rsidR="000C031C" w:rsidRDefault="000C031C" w:rsidP="000C031C">
      <w:r>
        <w:t xml:space="preserve">Use GetAttachParentActor(). This gets the root component of the object calling it, then grabs the component the root is attached to. </w:t>
      </w:r>
      <w:r w:rsidR="00817E54">
        <w:t>Basically,</w:t>
      </w:r>
      <w:r>
        <w:t xml:space="preserve"> moving up in the hierarchy:</w:t>
      </w:r>
    </w:p>
    <w:p w:rsidR="000C031C" w:rsidRDefault="000C031C" w:rsidP="000C031C">
      <w:r>
        <w:rPr>
          <w:noProof/>
        </w:rPr>
        <w:drawing>
          <wp:inline distT="0" distB="0" distL="0" distR="0" wp14:anchorId="642CDC42" wp14:editId="1A1A7831">
            <wp:extent cx="3710466" cy="1190625"/>
            <wp:effectExtent l="152400" t="152400" r="366395" b="3524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43787" cy="1201317"/>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Default="00817E54" w:rsidP="000C031C">
      <w:r>
        <w:t>Looking at this example:</w:t>
      </w:r>
    </w:p>
    <w:p w:rsidR="00817E54" w:rsidRDefault="00817E54" w:rsidP="000C031C">
      <w:r>
        <w:rPr>
          <w:noProof/>
        </w:rPr>
        <w:drawing>
          <wp:inline distT="0" distB="0" distL="0" distR="0" wp14:anchorId="2C916EBD" wp14:editId="62522558">
            <wp:extent cx="2514600" cy="1369525"/>
            <wp:effectExtent l="152400" t="152400" r="361950" b="3644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7426" cy="1376510"/>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Pr="000C031C" w:rsidRDefault="00817E54" w:rsidP="000C031C">
      <w:r>
        <w:t>Calling GetAttachParentActor() on the wheel1, would get Wheel1Root, and then get its parent RightTrack. Then it would get the owner or actor of the Right Track, the Tank.</w:t>
      </w:r>
    </w:p>
    <w:p w:rsidR="00F50402" w:rsidRDefault="008F7D22" w:rsidP="008F7D22">
      <w:pPr>
        <w:pStyle w:val="Heading5"/>
      </w:pPr>
      <w:r>
        <w:t>Getting Component</w:t>
      </w:r>
    </w:p>
    <w:p w:rsidR="008F7D22" w:rsidRDefault="00A52D18" w:rsidP="008F7D22">
      <w:r>
        <w:t>Note SetupAttachment only works in constructor, otherwise use AttachToComponent</w:t>
      </w:r>
    </w:p>
    <w:p w:rsidR="00A52D18" w:rsidRDefault="00A52D18" w:rsidP="008F7D22">
      <w:r>
        <w:t>It finds the root component of the actor/scene component given and attaches</w:t>
      </w:r>
      <w:r w:rsidR="002515BA">
        <w:t xml:space="preserve"> a child component to the root:</w:t>
      </w:r>
    </w:p>
    <w:p w:rsidR="00A52D18" w:rsidRDefault="00A52D18" w:rsidP="008F7D22">
      <w:r>
        <w:rPr>
          <w:noProof/>
        </w:rPr>
        <w:lastRenderedPageBreak/>
        <w:drawing>
          <wp:inline distT="0" distB="0" distL="0" distR="0" wp14:anchorId="5D7B616A" wp14:editId="1AA3F622">
            <wp:extent cx="5562600" cy="852417"/>
            <wp:effectExtent l="152400" t="152400" r="361950" b="3670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415" cy="854994"/>
                    </a:xfrm>
                    <a:prstGeom prst="rect">
                      <a:avLst/>
                    </a:prstGeom>
                    <a:ln>
                      <a:noFill/>
                    </a:ln>
                    <a:effectLst>
                      <a:outerShdw blurRad="292100" dist="139700" dir="2700000" algn="tl" rotWithShape="0">
                        <a:srgbClr val="333333">
                          <a:alpha val="65000"/>
                        </a:srgbClr>
                      </a:outerShdw>
                    </a:effectLst>
                  </pic:spPr>
                </pic:pic>
              </a:graphicData>
            </a:graphic>
          </wp:inline>
        </w:drawing>
      </w:r>
    </w:p>
    <w:p w:rsidR="00A52D18" w:rsidRPr="008F7D22" w:rsidRDefault="00A52D18" w:rsidP="008F7D22"/>
    <w:p w:rsidR="00DE6503" w:rsidRDefault="007F4D88" w:rsidP="007F4D88">
      <w:pPr>
        <w:pStyle w:val="Heading3"/>
      </w:pPr>
      <w:bookmarkStart w:id="126" w:name="_Toc522799536"/>
      <w:r>
        <w:t>2D to 3D projection of a point</w:t>
      </w:r>
      <w:bookmarkEnd w:id="126"/>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lastRenderedPageBreak/>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7" w:name="_Toc522799537"/>
      <w:r>
        <w:t>Transforms</w:t>
      </w:r>
      <w:bookmarkEnd w:id="127"/>
    </w:p>
    <w:p w:rsidR="005A2CAE" w:rsidRDefault="005A2CAE" w:rsidP="005A2CAE">
      <w:pPr>
        <w:pStyle w:val="ListParagraph"/>
        <w:numPr>
          <w:ilvl w:val="0"/>
          <w:numId w:val="50"/>
        </w:numPr>
      </w:pPr>
      <w:r w:rsidRPr="005A2CAE">
        <w:t>GetActorLocation() returns the same as the Transform.GetLocation()</w:t>
      </w:r>
    </w:p>
    <w:p w:rsidR="00C732B8" w:rsidRDefault="00C732B8" w:rsidP="005A2CAE">
      <w:pPr>
        <w:pStyle w:val="ListParagraph"/>
        <w:numPr>
          <w:ilvl w:val="0"/>
          <w:numId w:val="50"/>
        </w:numPr>
      </w:pPr>
      <w:r>
        <w:t>If you attach an object to another via C++ and don’t see all transforms – just scale, then means its not attached. Before you think its code, try restarting unreal and see if fixed. If not clear derived files.</w:t>
      </w:r>
    </w:p>
    <w:p w:rsidR="00F26B2C" w:rsidRDefault="00F26B2C" w:rsidP="00F26B2C">
      <w:pPr>
        <w:pStyle w:val="Heading3"/>
      </w:pPr>
      <w:r>
        <w:t>Physics</w:t>
      </w:r>
    </w:p>
    <w:p w:rsidR="00F26B2C" w:rsidRDefault="00F26B2C" w:rsidP="00F26B2C">
      <w:pPr>
        <w:pStyle w:val="Heading4"/>
      </w:pPr>
      <w:r>
        <w:t>Constraints</w:t>
      </w:r>
    </w:p>
    <w:p w:rsidR="00F26B2C" w:rsidRDefault="00F26B2C" w:rsidP="00F26B2C">
      <w:pPr>
        <w:pStyle w:val="Heading5"/>
      </w:pPr>
      <w:r>
        <w:t>Physics Constraint Component</w:t>
      </w:r>
    </w:p>
    <w:p w:rsidR="00F26B2C" w:rsidRDefault="00F26B2C" w:rsidP="00F26B2C">
      <w:pPr>
        <w:rPr>
          <w:rFonts w:ascii="Consolas" w:hAnsi="Consolas" w:cs="Consolas"/>
          <w:color w:val="2B91AF"/>
          <w:sz w:val="19"/>
          <w:szCs w:val="19"/>
        </w:rPr>
      </w:pPr>
      <w:r>
        <w:t xml:space="preserve">Effectively a joint that contains two rigid bodies. </w:t>
      </w:r>
      <w:r>
        <w:rPr>
          <w:rFonts w:ascii="Consolas" w:hAnsi="Consolas" w:cs="Consolas"/>
          <w:color w:val="2B91AF"/>
          <w:sz w:val="19"/>
          <w:szCs w:val="19"/>
        </w:rPr>
        <w:t xml:space="preserve">UPhysicsConstraintComponent </w:t>
      </w:r>
      <w:r w:rsidRPr="00F26B2C">
        <w:t xml:space="preserve">See also </w:t>
      </w:r>
      <w:hyperlink w:anchor="_Constraints" w:history="1">
        <w:r w:rsidRPr="00F26B2C">
          <w:rPr>
            <w:rStyle w:val="Hyperlink"/>
          </w:rPr>
          <w:t>Unreal Constraints here</w:t>
        </w:r>
      </w:hyperlink>
    </w:p>
    <w:p w:rsidR="00F26B2C" w:rsidRDefault="00F26B2C" w:rsidP="00F26B2C">
      <w:pPr>
        <w:pStyle w:val="Heading6"/>
      </w:pPr>
      <w:r>
        <w:t>Setting</w:t>
      </w:r>
    </w:p>
    <w:p w:rsidR="00F26B2C" w:rsidRDefault="00F26B2C" w:rsidP="00F26B2C">
      <w:pPr>
        <w:rPr>
          <w:rFonts w:ascii="Consolas" w:hAnsi="Consolas" w:cs="Consolas"/>
          <w:color w:val="000000"/>
          <w:sz w:val="19"/>
          <w:szCs w:val="19"/>
        </w:rPr>
      </w:pPr>
      <w:r>
        <w:t xml:space="preserve">Use SetConstrainedComponents, for example: </w:t>
      </w:r>
      <w:r>
        <w:rPr>
          <w:rFonts w:ascii="Consolas" w:hAnsi="Consolas" w:cs="Consolas"/>
          <w:color w:val="000000"/>
          <w:sz w:val="19"/>
          <w:szCs w:val="19"/>
        </w:rPr>
        <w:t xml:space="preserve">MassConstraint-&gt;SetConstrainedComponents(BodyRoot, </w:t>
      </w:r>
      <w:r>
        <w:rPr>
          <w:rFonts w:ascii="Consolas" w:hAnsi="Consolas" w:cs="Consolas"/>
          <w:color w:val="2F4F4F"/>
          <w:sz w:val="19"/>
          <w:szCs w:val="19"/>
        </w:rPr>
        <w:t>NAME_None</w:t>
      </w:r>
      <w:r>
        <w:rPr>
          <w:rFonts w:ascii="Consolas" w:hAnsi="Consolas" w:cs="Consolas"/>
          <w:color w:val="000000"/>
          <w:sz w:val="19"/>
          <w:szCs w:val="19"/>
        </w:rPr>
        <w:t>, Cast&lt;</w:t>
      </w:r>
      <w:r>
        <w:rPr>
          <w:rFonts w:ascii="Consolas" w:hAnsi="Consolas" w:cs="Consolas"/>
          <w:color w:val="2B91AF"/>
          <w:sz w:val="19"/>
          <w:szCs w:val="19"/>
        </w:rPr>
        <w:t>UPrimitiveComponent</w:t>
      </w:r>
      <w:r>
        <w:rPr>
          <w:rFonts w:ascii="Consolas" w:hAnsi="Consolas" w:cs="Consolas"/>
          <w:color w:val="000000"/>
          <w:sz w:val="19"/>
          <w:szCs w:val="19"/>
        </w:rPr>
        <w:t xml:space="preserve">&gt;(Wheel), </w:t>
      </w:r>
      <w:r>
        <w:rPr>
          <w:rFonts w:ascii="Consolas" w:hAnsi="Consolas" w:cs="Consolas"/>
          <w:color w:val="2F4F4F"/>
          <w:sz w:val="19"/>
          <w:szCs w:val="19"/>
        </w:rPr>
        <w:t>NAME_None</w:t>
      </w:r>
      <w:r>
        <w:rPr>
          <w:rFonts w:ascii="Consolas" w:hAnsi="Consolas" w:cs="Consolas"/>
          <w:color w:val="000000"/>
          <w:sz w:val="19"/>
          <w:szCs w:val="19"/>
        </w:rPr>
        <w:t>);</w:t>
      </w:r>
    </w:p>
    <w:p w:rsidR="00F26B2C" w:rsidRPr="00F26B2C" w:rsidRDefault="00F26B2C" w:rsidP="00F26B2C">
      <w:r>
        <w:t>It sends UPrimitiveComponents and Bone Names if they exist. Use NAME_None</w:t>
      </w:r>
    </w:p>
    <w:p w:rsidR="000B3643" w:rsidRDefault="000B3643" w:rsidP="000B3643">
      <w:pPr>
        <w:pStyle w:val="Heading3"/>
      </w:pPr>
      <w:bookmarkStart w:id="128" w:name="_Toc522799538"/>
      <w:r>
        <w:t>Runtime Feedback</w:t>
      </w:r>
      <w:bookmarkEnd w:id="128"/>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111"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9" w:name="_Toc522799539"/>
      <w:r>
        <w:t>Events / Ticking</w:t>
      </w:r>
      <w:bookmarkEnd w:id="129"/>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lastRenderedPageBreak/>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5C5C98" w:rsidRPr="005C5C98" w:rsidRDefault="005C5C98" w:rsidP="006C09C9">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30" w:name="_Toc522799540"/>
      <w:r>
        <w:t xml:space="preserve">Variables / </w:t>
      </w:r>
      <w:r w:rsidR="000B3643">
        <w:t>Properties / Attributes</w:t>
      </w:r>
      <w:bookmarkEnd w:id="130"/>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31" w:name="_Toc522799541"/>
      <w:r>
        <w:t>Polling and Events</w:t>
      </w:r>
      <w:bookmarkEnd w:id="131"/>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32" w:name="_Toc522799542"/>
      <w:r>
        <w:t>TArray</w:t>
      </w:r>
      <w:bookmarkEnd w:id="132"/>
    </w:p>
    <w:p w:rsidR="00227CB1" w:rsidRDefault="00227CB1" w:rsidP="00227CB1">
      <w:r>
        <w:t>Unreal’s go to container class</w:t>
      </w:r>
      <w:r w:rsidR="00CD3B53">
        <w:t>.</w:t>
      </w:r>
    </w:p>
    <w:p w:rsidR="009E0EC8" w:rsidRDefault="00086B52" w:rsidP="00086B52">
      <w:pPr>
        <w:pStyle w:val="Heading3"/>
      </w:pPr>
      <w:bookmarkStart w:id="133" w:name="_Toc522799543"/>
      <w:r>
        <w:lastRenderedPageBreak/>
        <w:t>Pointer Protection</w:t>
      </w:r>
      <w:bookmarkEnd w:id="133"/>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4" w:name="_Toc522799544"/>
      <w:r>
        <w:t>Vectors</w:t>
      </w:r>
      <w:bookmarkEnd w:id="134"/>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5" w:name="_Toc522799545"/>
      <w:r>
        <w:t>Audio</w:t>
      </w:r>
      <w:bookmarkEnd w:id="135"/>
    </w:p>
    <w:p w:rsidR="00F4030D" w:rsidRDefault="009E3688" w:rsidP="009E3688">
      <w:pPr>
        <w:pStyle w:val="Heading4"/>
      </w:pPr>
      <w:r>
        <w:t>Blueprints</w:t>
      </w:r>
    </w:p>
    <w:p w:rsidR="009E3688" w:rsidRDefault="009E3688" w:rsidP="006C09C9">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6" w:name="_Toc522799546"/>
      <w:r>
        <w:lastRenderedPageBreak/>
        <w:t>BluePrints</w:t>
      </w:r>
      <w:bookmarkEnd w:id="136"/>
    </w:p>
    <w:p w:rsidR="00943658" w:rsidRPr="00943658" w:rsidRDefault="00943658" w:rsidP="00943658">
      <w:r>
        <w:t>How C++ and Blueprints work together</w:t>
      </w:r>
    </w:p>
    <w:p w:rsidR="00D747B4" w:rsidRDefault="00D747B4" w:rsidP="00D747B4">
      <w:pPr>
        <w:pStyle w:val="Heading4"/>
      </w:pPr>
      <w:bookmarkStart w:id="137" w:name="_Reparent_to_a"/>
      <w:bookmarkEnd w:id="137"/>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lastRenderedPageBreak/>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lastRenderedPageBreak/>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C09C9">
      <w:pPr>
        <w:pStyle w:val="Heading5"/>
      </w:pPr>
      <w:r>
        <w:t>Controlling Parenting</w:t>
      </w:r>
    </w:p>
    <w:p w:rsidR="0066029D" w:rsidRPr="00350429" w:rsidRDefault="0066029D" w:rsidP="000D35E1">
      <w:pPr>
        <w:pStyle w:val="ListParagraph"/>
        <w:numPr>
          <w:ilvl w:val="0"/>
          <w:numId w:val="101"/>
        </w:numPr>
      </w:pPr>
      <w:r>
        <w:t>You can set as root with:</w:t>
      </w:r>
      <w:r w:rsidR="00350429">
        <w:t xml:space="preserve"> </w:t>
      </w:r>
      <w:r w:rsidR="00350429">
        <w:rPr>
          <w:rFonts w:ascii="Consolas" w:hAnsi="Consolas" w:cs="Consolas"/>
          <w:color w:val="000000"/>
          <w:sz w:val="19"/>
          <w:szCs w:val="19"/>
        </w:rPr>
        <w:t>SetRootComponent(CollisionMesh);</w:t>
      </w:r>
    </w:p>
    <w:p w:rsidR="00350429" w:rsidRPr="00350429" w:rsidRDefault="00350429" w:rsidP="000D35E1">
      <w:pPr>
        <w:pStyle w:val="ListParagraph"/>
        <w:numPr>
          <w:ilvl w:val="0"/>
          <w:numId w:val="101"/>
        </w:numPr>
        <w:jc w:val="left"/>
      </w:pPr>
      <w:r>
        <w:t xml:space="preserve">You can set as child with: </w:t>
      </w:r>
      <w:r>
        <w:rPr>
          <w:rFonts w:ascii="Consolas" w:hAnsi="Consolas" w:cs="Consolas"/>
          <w:color w:val="000000"/>
          <w:sz w:val="19"/>
          <w:szCs w:val="19"/>
        </w:rPr>
        <w:t>LaunchBlast-&gt;SetupAttachment(CollisionMesh);</w:t>
      </w:r>
      <w:r>
        <w:rPr>
          <w:rFonts w:ascii="Consolas" w:hAnsi="Consolas" w:cs="Consolas"/>
          <w:color w:val="000000"/>
          <w:sz w:val="19"/>
          <w:szCs w:val="19"/>
        </w:rPr>
        <w:br/>
      </w:r>
      <w:r w:rsidRPr="00350429">
        <w:t>In this case the LaunchBlast becomes a child of CollisionMesh. You could also use</w:t>
      </w:r>
      <w:r>
        <w:rPr>
          <w:rFonts w:ascii="Consolas" w:hAnsi="Consolas" w:cs="Consolas"/>
          <w:color w:val="000000"/>
          <w:sz w:val="19"/>
          <w:szCs w:val="19"/>
        </w:rPr>
        <w:t xml:space="preserve"> </w:t>
      </w:r>
      <w:r w:rsidRPr="00350429">
        <w:rPr>
          <w:rFonts w:ascii="Consolas" w:hAnsi="Consolas" w:cs="Consolas"/>
          <w:color w:val="000000"/>
          <w:sz w:val="19"/>
          <w:szCs w:val="19"/>
        </w:rPr>
        <w:t>AttachToComponent(RootComponent, FAttachmentTransformRules::KeepRelativeTransform);</w:t>
      </w:r>
      <w:r>
        <w:rPr>
          <w:rFonts w:ascii="Consolas" w:hAnsi="Consolas" w:cs="Consolas"/>
          <w:color w:val="000000"/>
          <w:sz w:val="19"/>
          <w:szCs w:val="19"/>
        </w:rPr>
        <w:t xml:space="preserve">, but Unreal </w:t>
      </w:r>
      <w:r w:rsidRPr="00350429">
        <w:t>recommends SetupAttachment for non registered components</w:t>
      </w:r>
    </w:p>
    <w:p w:rsidR="00350429" w:rsidRPr="0066029D" w:rsidRDefault="00350429" w:rsidP="000D35E1">
      <w:pPr>
        <w:pStyle w:val="ListParagraph"/>
        <w:numPr>
          <w:ilvl w:val="0"/>
          <w:numId w:val="101"/>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8" w:name="_Properties"/>
      <w:bookmarkEnd w:id="138"/>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9" w:name="_Toc522799547"/>
      <w:r>
        <w:t>Directory Structure</w:t>
      </w:r>
      <w:bookmarkEnd w:id="139"/>
    </w:p>
    <w:p w:rsidR="007C5DF4" w:rsidRDefault="00543A50" w:rsidP="00484353">
      <w:pPr>
        <w:jc w:val="left"/>
      </w:pPr>
      <w:r>
        <w:t xml:space="preserve">For more information look at docs: </w:t>
      </w:r>
      <w:hyperlink r:id="rId124"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40" w:name="_Toc522799548"/>
      <w:r>
        <w:t>Derived Files</w:t>
      </w:r>
      <w:bookmarkEnd w:id="140"/>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41" w:name="_Toc522799549"/>
      <w:r>
        <w:t>Debugging</w:t>
      </w:r>
      <w:bookmarkEnd w:id="141"/>
    </w:p>
    <w:p w:rsidR="002C2316" w:rsidRDefault="002C2316" w:rsidP="002C2316">
      <w:pPr>
        <w:pStyle w:val="Heading3"/>
      </w:pPr>
      <w:bookmarkStart w:id="142" w:name="_Toc522799550"/>
      <w:r>
        <w:t>Visualization</w:t>
      </w:r>
      <w:bookmarkEnd w:id="142"/>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3" w:name="_Toc522799551"/>
      <w:r>
        <w:t>Compiling</w:t>
      </w:r>
      <w:bookmarkEnd w:id="143"/>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4" w:name="_Toc522799552"/>
      <w:r>
        <w:t>Checking Ticks</w:t>
      </w:r>
      <w:bookmarkEnd w:id="144"/>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5" w:name="_Toc522799553"/>
      <w:r>
        <w:lastRenderedPageBreak/>
        <w:t>Visual Studio Debugger</w:t>
      </w:r>
      <w:bookmarkEnd w:id="145"/>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6" w:name="_Toc522799554"/>
      <w:r>
        <w:t>Refactor Issues</w:t>
      </w:r>
      <w:bookmarkEnd w:id="146"/>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7" w:name="_Toc522799555"/>
      <w:r>
        <w:t>Unreal Issues</w:t>
      </w:r>
      <w:bookmarkEnd w:id="147"/>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Enum in C++, have to restart Unreal to see change. </w:t>
      </w:r>
    </w:p>
    <w:p w:rsidR="003F0A4C" w:rsidRPr="00EC46AE" w:rsidRDefault="003F0A4C" w:rsidP="00975AC5">
      <w:pPr>
        <w:pStyle w:val="ListParagraph"/>
        <w:numPr>
          <w:ilvl w:val="0"/>
          <w:numId w:val="100"/>
        </w:numPr>
        <w:jc w:val="left"/>
      </w:pPr>
      <w:r>
        <w:t>Linker errors are usually from mismatches between header file and cpp file</w:t>
      </w:r>
    </w:p>
    <w:p w:rsidR="00646059" w:rsidRDefault="00646059" w:rsidP="00484353">
      <w:pPr>
        <w:pStyle w:val="Heading1"/>
      </w:pPr>
      <w:bookmarkStart w:id="148" w:name="_Toc522799556"/>
      <w:r>
        <w:t>VISUAL STUDIO</w:t>
      </w:r>
      <w:bookmarkEnd w:id="148"/>
    </w:p>
    <w:p w:rsidR="00184D1A" w:rsidRDefault="00184D1A" w:rsidP="00484353">
      <w:pPr>
        <w:pStyle w:val="Heading2"/>
      </w:pPr>
      <w:bookmarkStart w:id="149" w:name="_Toc522799557"/>
      <w:r>
        <w:t>Projects and Solutions</w:t>
      </w:r>
      <w:bookmarkEnd w:id="149"/>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50" w:name="_Toc522799558"/>
      <w:r>
        <w:t>T</w:t>
      </w:r>
      <w:r w:rsidR="002471C1">
        <w:t>ools</w:t>
      </w:r>
      <w:bookmarkEnd w:id="150"/>
    </w:p>
    <w:p w:rsidR="00E9296A" w:rsidRDefault="00E9296A" w:rsidP="00484353">
      <w:pPr>
        <w:pStyle w:val="Heading3"/>
      </w:pPr>
      <w:bookmarkStart w:id="151" w:name="_Toc522799559"/>
      <w:r>
        <w:t>Extraction</w:t>
      </w:r>
      <w:bookmarkEnd w:id="151"/>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52" w:name="_Toc522799560"/>
      <w:r>
        <w:t>Debugging</w:t>
      </w:r>
      <w:bookmarkEnd w:id="152"/>
    </w:p>
    <w:p w:rsidR="00AB3E40" w:rsidRDefault="00AB3E40" w:rsidP="00484353">
      <w:pPr>
        <w:pStyle w:val="Heading3"/>
      </w:pPr>
      <w:bookmarkStart w:id="153" w:name="_Toc522799561"/>
      <w:r>
        <w:t>BreakPoints</w:t>
      </w:r>
      <w:bookmarkEnd w:id="153"/>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4" w:name="_Toc522799562"/>
      <w:r>
        <w:lastRenderedPageBreak/>
        <w:t>Watch</w:t>
      </w:r>
      <w:bookmarkEnd w:id="154"/>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5" w:name="_Toc522799563"/>
      <w:r>
        <w:t>Management</w:t>
      </w:r>
      <w:bookmarkEnd w:id="155"/>
    </w:p>
    <w:p w:rsidR="00143880" w:rsidRDefault="00143880" w:rsidP="00484353">
      <w:pPr>
        <w:pStyle w:val="Heading3"/>
      </w:pPr>
      <w:bookmarkStart w:id="156" w:name="_Toc522799564"/>
      <w:r>
        <w:t>Task List</w:t>
      </w:r>
      <w:bookmarkEnd w:id="156"/>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7" w:name="_Toc522799565"/>
      <w:r>
        <w:t>Shortcuts</w:t>
      </w:r>
      <w:bookmarkEnd w:id="157"/>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8" w:name="_Toc522799566"/>
      <w:r>
        <w:t>Troubleshooting</w:t>
      </w:r>
      <w:bookmarkEnd w:id="158"/>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9" w:name="_Toc522799567"/>
      <w:r>
        <w:t>GAME DEVELOPMENT</w:t>
      </w:r>
      <w:bookmarkEnd w:id="159"/>
    </w:p>
    <w:p w:rsidR="00646059" w:rsidRDefault="00646059" w:rsidP="00484353">
      <w:pPr>
        <w:pStyle w:val="Heading2"/>
      </w:pPr>
      <w:bookmarkStart w:id="160" w:name="_Toc522799568"/>
      <w:r>
        <w:t>Game Design Document</w:t>
      </w:r>
      <w:bookmarkEnd w:id="160"/>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61" w:name="_Toc522799569"/>
      <w:r>
        <w:t>TO DOCUMENT</w:t>
      </w:r>
      <w:bookmarkEnd w:id="161"/>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37">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62" w:name="_Toc522799570"/>
      <w:r>
        <w:t>Getting Projectile Landing Location</w:t>
      </w:r>
      <w:bookmarkEnd w:id="162"/>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3" w:name="_Toc522799571"/>
      <w:r>
        <w:rPr>
          <w:rFonts w:eastAsia="Times New Roman"/>
        </w:rPr>
        <w:t>Grabbing System</w:t>
      </w:r>
      <w:bookmarkEnd w:id="163"/>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4" w:name="_Toc522799572"/>
      <w:r>
        <w:t>Modifying Default Pawn Actor</w:t>
      </w:r>
      <w:bookmarkEnd w:id="164"/>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5" w:name="_Toc522799573"/>
      <w:r>
        <w:t>Inherit Game Mode Blueprint</w:t>
      </w:r>
      <w:bookmarkEnd w:id="165"/>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6" w:name="_Toc522799574"/>
      <w:r>
        <w:t>Create Grabber logic</w:t>
      </w:r>
      <w:bookmarkEnd w:id="166"/>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7" w:name="_Toc522799575"/>
      <w:r>
        <w:t>Setup Collisions</w:t>
      </w:r>
      <w:bookmarkEnd w:id="167"/>
    </w:p>
    <w:p w:rsid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In Tank class, create a pureblueprint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Now in the Tank blueprint, Create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Drag the widget component created into the graph. Then use a get user widget node. Cast that to the healthbar blueprint</w:t>
      </w:r>
      <w:r w:rsidR="00F759D2">
        <w:t>. Finally drag a set node to set the Tank variable in the health bar blueprint to this tank instance. Don’t forget to add a self node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example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0D35E1">
      <w:pPr>
        <w:pStyle w:val="ListParagraph"/>
        <w:numPr>
          <w:ilvl w:val="0"/>
          <w:numId w:val="103"/>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0D35E1">
      <w:pPr>
        <w:pStyle w:val="ListParagraph"/>
        <w:numPr>
          <w:ilvl w:val="0"/>
          <w:numId w:val="104"/>
        </w:numPr>
        <w:jc w:val="left"/>
      </w:pPr>
      <w:r>
        <w:t>A public API 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0D35E1">
      <w:pPr>
        <w:pStyle w:val="ListParagraph"/>
        <w:numPr>
          <w:ilvl w:val="0"/>
          <w:numId w:val="104"/>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0D35E1">
      <w:pPr>
        <w:pStyle w:val="ListParagraph"/>
        <w:numPr>
          <w:ilvl w:val="0"/>
          <w:numId w:val="103"/>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0D35E1">
      <w:pPr>
        <w:pStyle w:val="ListParagraph"/>
        <w:numPr>
          <w:ilvl w:val="0"/>
          <w:numId w:val="105"/>
        </w:numPr>
        <w:jc w:val="left"/>
      </w:pPr>
      <w:r>
        <w:t>updateEntity lets us make notify() in Subject protected. That way the derived physics engine class can call it to send notifications, but code outside of it cannot. Meanwhile, addObserver() and removeObserver() are public, so anything that can get to the physics system can observe it.</w:t>
      </w:r>
    </w:p>
    <w:p w:rsidR="00F327A5" w:rsidRDefault="00F327A5" w:rsidP="000D35E1">
      <w:pPr>
        <w:pStyle w:val="ListParagraph"/>
        <w:numPr>
          <w:ilvl w:val="0"/>
          <w:numId w:val="105"/>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r>
        <w:t>physics.entityFell().addObserver(this);</w:t>
      </w:r>
    </w:p>
    <w:p w:rsidR="00F327A5" w:rsidRDefault="00F327A5" w:rsidP="000D35E1">
      <w:pPr>
        <w:pStyle w:val="ListParagraph"/>
        <w:numPr>
          <w:ilvl w:val="0"/>
          <w:numId w:val="105"/>
        </w:numPr>
        <w:jc w:val="left"/>
      </w:pPr>
      <w:r>
        <w:t>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0D35E1">
      <w:pPr>
        <w:pStyle w:val="ListParagraph"/>
        <w:numPr>
          <w:ilvl w:val="0"/>
          <w:numId w:val="105"/>
        </w:numPr>
        <w:jc w:val="left"/>
      </w:pPr>
      <w:r>
        <w:t>When the physics engine does something noteworthy, it calls notify()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8" w:name="_Toc522799576"/>
      <w:r>
        <w:lastRenderedPageBreak/>
        <w:t>CODE REFERENCE</w:t>
      </w:r>
      <w:bookmarkEnd w:id="168"/>
    </w:p>
    <w:p w:rsidR="004169F0" w:rsidRDefault="004169F0" w:rsidP="00484353">
      <w:pPr>
        <w:pStyle w:val="Heading2"/>
      </w:pPr>
      <w:bookmarkStart w:id="169" w:name="_Toc522799577"/>
      <w:r>
        <w:t>Hashing</w:t>
      </w:r>
      <w:bookmarkEnd w:id="169"/>
    </w:p>
    <w:p w:rsidR="004169F0" w:rsidRDefault="004169F0" w:rsidP="00484353">
      <w:pPr>
        <w:pStyle w:val="Heading3"/>
      </w:pPr>
      <w:bookmarkStart w:id="170" w:name="_Toc522799578"/>
      <w:r>
        <w:t>Find first repeating character</w:t>
      </w:r>
      <w:bookmarkEnd w:id="170"/>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C24AE"/>
    <w:multiLevelType w:val="hybridMultilevel"/>
    <w:tmpl w:val="C8AC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D649D4"/>
    <w:multiLevelType w:val="hybridMultilevel"/>
    <w:tmpl w:val="34AC0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E659BC"/>
    <w:multiLevelType w:val="hybridMultilevel"/>
    <w:tmpl w:val="744CE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461F10"/>
    <w:multiLevelType w:val="hybridMultilevel"/>
    <w:tmpl w:val="E646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9"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3"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DA5026"/>
    <w:multiLevelType w:val="hybridMultilevel"/>
    <w:tmpl w:val="0864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4C3191"/>
    <w:multiLevelType w:val="hybridMultilevel"/>
    <w:tmpl w:val="796A6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53230A"/>
    <w:multiLevelType w:val="hybridMultilevel"/>
    <w:tmpl w:val="9ABA7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6"/>
  </w:num>
  <w:num w:numId="3">
    <w:abstractNumId w:val="15"/>
  </w:num>
  <w:num w:numId="4">
    <w:abstractNumId w:val="24"/>
  </w:num>
  <w:num w:numId="5">
    <w:abstractNumId w:val="61"/>
  </w:num>
  <w:num w:numId="6">
    <w:abstractNumId w:val="34"/>
  </w:num>
  <w:num w:numId="7">
    <w:abstractNumId w:val="45"/>
  </w:num>
  <w:num w:numId="8">
    <w:abstractNumId w:val="101"/>
  </w:num>
  <w:num w:numId="9">
    <w:abstractNumId w:val="26"/>
  </w:num>
  <w:num w:numId="10">
    <w:abstractNumId w:val="8"/>
  </w:num>
  <w:num w:numId="11">
    <w:abstractNumId w:val="0"/>
  </w:num>
  <w:num w:numId="12">
    <w:abstractNumId w:val="10"/>
  </w:num>
  <w:num w:numId="13">
    <w:abstractNumId w:val="56"/>
  </w:num>
  <w:num w:numId="14">
    <w:abstractNumId w:val="95"/>
  </w:num>
  <w:num w:numId="15">
    <w:abstractNumId w:val="73"/>
  </w:num>
  <w:num w:numId="16">
    <w:abstractNumId w:val="62"/>
  </w:num>
  <w:num w:numId="17">
    <w:abstractNumId w:val="40"/>
  </w:num>
  <w:num w:numId="18">
    <w:abstractNumId w:val="5"/>
  </w:num>
  <w:num w:numId="19">
    <w:abstractNumId w:val="13"/>
  </w:num>
  <w:num w:numId="20">
    <w:abstractNumId w:val="51"/>
  </w:num>
  <w:num w:numId="21">
    <w:abstractNumId w:val="64"/>
  </w:num>
  <w:num w:numId="22">
    <w:abstractNumId w:val="28"/>
  </w:num>
  <w:num w:numId="23">
    <w:abstractNumId w:val="99"/>
  </w:num>
  <w:num w:numId="24">
    <w:abstractNumId w:val="109"/>
  </w:num>
  <w:num w:numId="25">
    <w:abstractNumId w:val="7"/>
  </w:num>
  <w:num w:numId="26">
    <w:abstractNumId w:val="20"/>
  </w:num>
  <w:num w:numId="27">
    <w:abstractNumId w:val="30"/>
  </w:num>
  <w:num w:numId="28">
    <w:abstractNumId w:val="41"/>
  </w:num>
  <w:num w:numId="29">
    <w:abstractNumId w:val="44"/>
  </w:num>
  <w:num w:numId="30">
    <w:abstractNumId w:val="1"/>
  </w:num>
  <w:num w:numId="31">
    <w:abstractNumId w:val="88"/>
  </w:num>
  <w:num w:numId="32">
    <w:abstractNumId w:val="60"/>
  </w:num>
  <w:num w:numId="33">
    <w:abstractNumId w:val="107"/>
  </w:num>
  <w:num w:numId="34">
    <w:abstractNumId w:val="53"/>
  </w:num>
  <w:num w:numId="35">
    <w:abstractNumId w:val="98"/>
  </w:num>
  <w:num w:numId="36">
    <w:abstractNumId w:val="72"/>
  </w:num>
  <w:num w:numId="37">
    <w:abstractNumId w:val="36"/>
  </w:num>
  <w:num w:numId="38">
    <w:abstractNumId w:val="47"/>
  </w:num>
  <w:num w:numId="39">
    <w:abstractNumId w:val="89"/>
  </w:num>
  <w:num w:numId="40">
    <w:abstractNumId w:val="43"/>
  </w:num>
  <w:num w:numId="41">
    <w:abstractNumId w:val="54"/>
  </w:num>
  <w:num w:numId="42">
    <w:abstractNumId w:val="71"/>
  </w:num>
  <w:num w:numId="43">
    <w:abstractNumId w:val="65"/>
  </w:num>
  <w:num w:numId="44">
    <w:abstractNumId w:val="96"/>
  </w:num>
  <w:num w:numId="45">
    <w:abstractNumId w:val="69"/>
  </w:num>
  <w:num w:numId="46">
    <w:abstractNumId w:val="11"/>
  </w:num>
  <w:num w:numId="47">
    <w:abstractNumId w:val="63"/>
  </w:num>
  <w:num w:numId="48">
    <w:abstractNumId w:val="35"/>
  </w:num>
  <w:num w:numId="49">
    <w:abstractNumId w:val="83"/>
  </w:num>
  <w:num w:numId="50">
    <w:abstractNumId w:val="78"/>
  </w:num>
  <w:num w:numId="51">
    <w:abstractNumId w:val="59"/>
  </w:num>
  <w:num w:numId="52">
    <w:abstractNumId w:val="79"/>
  </w:num>
  <w:num w:numId="53">
    <w:abstractNumId w:val="32"/>
  </w:num>
  <w:num w:numId="54">
    <w:abstractNumId w:val="100"/>
  </w:num>
  <w:num w:numId="55">
    <w:abstractNumId w:val="19"/>
  </w:num>
  <w:num w:numId="56">
    <w:abstractNumId w:val="102"/>
  </w:num>
  <w:num w:numId="57">
    <w:abstractNumId w:val="84"/>
  </w:num>
  <w:num w:numId="58">
    <w:abstractNumId w:val="2"/>
  </w:num>
  <w:num w:numId="59">
    <w:abstractNumId w:val="103"/>
  </w:num>
  <w:num w:numId="60">
    <w:abstractNumId w:val="33"/>
  </w:num>
  <w:num w:numId="61">
    <w:abstractNumId w:val="16"/>
  </w:num>
  <w:num w:numId="62">
    <w:abstractNumId w:val="17"/>
  </w:num>
  <w:num w:numId="63">
    <w:abstractNumId w:val="29"/>
  </w:num>
  <w:num w:numId="64">
    <w:abstractNumId w:val="87"/>
  </w:num>
  <w:num w:numId="65">
    <w:abstractNumId w:val="105"/>
  </w:num>
  <w:num w:numId="66">
    <w:abstractNumId w:val="18"/>
  </w:num>
  <w:num w:numId="67">
    <w:abstractNumId w:val="42"/>
  </w:num>
  <w:num w:numId="68">
    <w:abstractNumId w:val="81"/>
  </w:num>
  <w:num w:numId="69">
    <w:abstractNumId w:val="21"/>
  </w:num>
  <w:num w:numId="70">
    <w:abstractNumId w:val="31"/>
  </w:num>
  <w:num w:numId="71">
    <w:abstractNumId w:val="90"/>
  </w:num>
  <w:num w:numId="72">
    <w:abstractNumId w:val="46"/>
  </w:num>
  <w:num w:numId="73">
    <w:abstractNumId w:val="82"/>
  </w:num>
  <w:num w:numId="74">
    <w:abstractNumId w:val="97"/>
  </w:num>
  <w:num w:numId="75">
    <w:abstractNumId w:val="66"/>
  </w:num>
  <w:num w:numId="76">
    <w:abstractNumId w:val="108"/>
  </w:num>
  <w:num w:numId="77">
    <w:abstractNumId w:val="104"/>
  </w:num>
  <w:num w:numId="78">
    <w:abstractNumId w:val="91"/>
  </w:num>
  <w:num w:numId="79">
    <w:abstractNumId w:val="92"/>
  </w:num>
  <w:num w:numId="80">
    <w:abstractNumId w:val="52"/>
  </w:num>
  <w:num w:numId="81">
    <w:abstractNumId w:val="49"/>
  </w:num>
  <w:num w:numId="82">
    <w:abstractNumId w:val="80"/>
  </w:num>
  <w:num w:numId="83">
    <w:abstractNumId w:val="106"/>
  </w:num>
  <w:num w:numId="84">
    <w:abstractNumId w:val="3"/>
  </w:num>
  <w:num w:numId="85">
    <w:abstractNumId w:val="50"/>
  </w:num>
  <w:num w:numId="86">
    <w:abstractNumId w:val="68"/>
  </w:num>
  <w:num w:numId="87">
    <w:abstractNumId w:val="67"/>
  </w:num>
  <w:num w:numId="88">
    <w:abstractNumId w:val="37"/>
  </w:num>
  <w:num w:numId="89">
    <w:abstractNumId w:val="77"/>
  </w:num>
  <w:num w:numId="90">
    <w:abstractNumId w:val="48"/>
  </w:num>
  <w:num w:numId="91">
    <w:abstractNumId w:val="85"/>
  </w:num>
  <w:num w:numId="92">
    <w:abstractNumId w:val="58"/>
  </w:num>
  <w:num w:numId="93">
    <w:abstractNumId w:val="55"/>
  </w:num>
  <w:num w:numId="94">
    <w:abstractNumId w:val="25"/>
  </w:num>
  <w:num w:numId="95">
    <w:abstractNumId w:val="57"/>
  </w:num>
  <w:num w:numId="96">
    <w:abstractNumId w:val="75"/>
  </w:num>
  <w:num w:numId="97">
    <w:abstractNumId w:val="23"/>
  </w:num>
  <w:num w:numId="98">
    <w:abstractNumId w:val="94"/>
  </w:num>
  <w:num w:numId="99">
    <w:abstractNumId w:val="70"/>
  </w:num>
  <w:num w:numId="100">
    <w:abstractNumId w:val="9"/>
  </w:num>
  <w:num w:numId="101">
    <w:abstractNumId w:val="27"/>
  </w:num>
  <w:num w:numId="102">
    <w:abstractNumId w:val="38"/>
  </w:num>
  <w:num w:numId="103">
    <w:abstractNumId w:val="93"/>
  </w:num>
  <w:num w:numId="104">
    <w:abstractNumId w:val="76"/>
  </w:num>
  <w:num w:numId="105">
    <w:abstractNumId w:val="14"/>
  </w:num>
  <w:num w:numId="106">
    <w:abstractNumId w:val="86"/>
  </w:num>
  <w:num w:numId="107">
    <w:abstractNumId w:val="74"/>
  </w:num>
  <w:num w:numId="108">
    <w:abstractNumId w:val="12"/>
  </w:num>
  <w:num w:numId="109">
    <w:abstractNumId w:val="22"/>
  </w:num>
  <w:num w:numId="110">
    <w:abstractNumId w:val="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508F"/>
    <w:rsid w:val="000767AB"/>
    <w:rsid w:val="000768EF"/>
    <w:rsid w:val="00085397"/>
    <w:rsid w:val="00086B52"/>
    <w:rsid w:val="000875CB"/>
    <w:rsid w:val="0009398C"/>
    <w:rsid w:val="00093BBB"/>
    <w:rsid w:val="00097281"/>
    <w:rsid w:val="000A2DF0"/>
    <w:rsid w:val="000A3184"/>
    <w:rsid w:val="000B0841"/>
    <w:rsid w:val="000B3643"/>
    <w:rsid w:val="000B4434"/>
    <w:rsid w:val="000C031C"/>
    <w:rsid w:val="000C6975"/>
    <w:rsid w:val="000D08E8"/>
    <w:rsid w:val="000D1285"/>
    <w:rsid w:val="000D28CE"/>
    <w:rsid w:val="000D34CE"/>
    <w:rsid w:val="000D35E1"/>
    <w:rsid w:val="000D7CAD"/>
    <w:rsid w:val="000E1F14"/>
    <w:rsid w:val="000E3E6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2F75"/>
    <w:rsid w:val="00173FCE"/>
    <w:rsid w:val="00174C08"/>
    <w:rsid w:val="0018283A"/>
    <w:rsid w:val="00184D1A"/>
    <w:rsid w:val="001922FA"/>
    <w:rsid w:val="00193FC6"/>
    <w:rsid w:val="00194A45"/>
    <w:rsid w:val="00197D98"/>
    <w:rsid w:val="001A0384"/>
    <w:rsid w:val="001A503D"/>
    <w:rsid w:val="001B10D9"/>
    <w:rsid w:val="001B3D22"/>
    <w:rsid w:val="001B4D9E"/>
    <w:rsid w:val="001B643A"/>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515BA"/>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B395E"/>
    <w:rsid w:val="002B3EA5"/>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8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01C9"/>
    <w:rsid w:val="003D3A9F"/>
    <w:rsid w:val="003D7357"/>
    <w:rsid w:val="003E10D5"/>
    <w:rsid w:val="003E5112"/>
    <w:rsid w:val="003E5983"/>
    <w:rsid w:val="003E61ED"/>
    <w:rsid w:val="003E6F89"/>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D5119"/>
    <w:rsid w:val="004E0511"/>
    <w:rsid w:val="004E1B22"/>
    <w:rsid w:val="004E3029"/>
    <w:rsid w:val="004E4329"/>
    <w:rsid w:val="004E549F"/>
    <w:rsid w:val="004F3006"/>
    <w:rsid w:val="004F3D36"/>
    <w:rsid w:val="004F68A6"/>
    <w:rsid w:val="00504785"/>
    <w:rsid w:val="00512AED"/>
    <w:rsid w:val="00512F5B"/>
    <w:rsid w:val="00513F37"/>
    <w:rsid w:val="00514B26"/>
    <w:rsid w:val="00515AE3"/>
    <w:rsid w:val="005201E5"/>
    <w:rsid w:val="0052243E"/>
    <w:rsid w:val="00522899"/>
    <w:rsid w:val="00526335"/>
    <w:rsid w:val="00531EA1"/>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2A2"/>
    <w:rsid w:val="00597F3F"/>
    <w:rsid w:val="005A2CAE"/>
    <w:rsid w:val="005A7029"/>
    <w:rsid w:val="005A7A11"/>
    <w:rsid w:val="005B1859"/>
    <w:rsid w:val="005B63C6"/>
    <w:rsid w:val="005B7F7D"/>
    <w:rsid w:val="005C1316"/>
    <w:rsid w:val="005C34CE"/>
    <w:rsid w:val="005C46B4"/>
    <w:rsid w:val="005C5C98"/>
    <w:rsid w:val="005D05CB"/>
    <w:rsid w:val="005D4408"/>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09C9"/>
    <w:rsid w:val="006C2450"/>
    <w:rsid w:val="006C37A5"/>
    <w:rsid w:val="006C4EDD"/>
    <w:rsid w:val="006D3D74"/>
    <w:rsid w:val="006D4585"/>
    <w:rsid w:val="006D49B0"/>
    <w:rsid w:val="006D4FFD"/>
    <w:rsid w:val="006E08DC"/>
    <w:rsid w:val="006E263D"/>
    <w:rsid w:val="006E35A0"/>
    <w:rsid w:val="006F01C1"/>
    <w:rsid w:val="006F0739"/>
    <w:rsid w:val="006F105B"/>
    <w:rsid w:val="006F1C0F"/>
    <w:rsid w:val="006F3BEA"/>
    <w:rsid w:val="006F4A9B"/>
    <w:rsid w:val="006F6145"/>
    <w:rsid w:val="006F6668"/>
    <w:rsid w:val="006F6A8F"/>
    <w:rsid w:val="006F6FAB"/>
    <w:rsid w:val="007016A1"/>
    <w:rsid w:val="00702F22"/>
    <w:rsid w:val="00703787"/>
    <w:rsid w:val="00705197"/>
    <w:rsid w:val="0070583B"/>
    <w:rsid w:val="00706826"/>
    <w:rsid w:val="00706B46"/>
    <w:rsid w:val="0070745B"/>
    <w:rsid w:val="00707A2E"/>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427C"/>
    <w:rsid w:val="007C5DF4"/>
    <w:rsid w:val="007C754A"/>
    <w:rsid w:val="007D0120"/>
    <w:rsid w:val="007D10D7"/>
    <w:rsid w:val="007D3E58"/>
    <w:rsid w:val="007D5603"/>
    <w:rsid w:val="007E062B"/>
    <w:rsid w:val="007E09E7"/>
    <w:rsid w:val="007E35F7"/>
    <w:rsid w:val="007F05DD"/>
    <w:rsid w:val="007F3A5B"/>
    <w:rsid w:val="007F4D88"/>
    <w:rsid w:val="007F5E2C"/>
    <w:rsid w:val="007F7553"/>
    <w:rsid w:val="0080309C"/>
    <w:rsid w:val="008057D9"/>
    <w:rsid w:val="00807A56"/>
    <w:rsid w:val="008114A1"/>
    <w:rsid w:val="00814B39"/>
    <w:rsid w:val="00817E54"/>
    <w:rsid w:val="0082366C"/>
    <w:rsid w:val="00826414"/>
    <w:rsid w:val="00827010"/>
    <w:rsid w:val="008271E4"/>
    <w:rsid w:val="0082769B"/>
    <w:rsid w:val="00833820"/>
    <w:rsid w:val="0083444C"/>
    <w:rsid w:val="00840852"/>
    <w:rsid w:val="00844D55"/>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8F7D22"/>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1F22"/>
    <w:rsid w:val="00943658"/>
    <w:rsid w:val="00944065"/>
    <w:rsid w:val="00950DF4"/>
    <w:rsid w:val="00954CF2"/>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BD4"/>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07745"/>
    <w:rsid w:val="00A10054"/>
    <w:rsid w:val="00A1106F"/>
    <w:rsid w:val="00A15296"/>
    <w:rsid w:val="00A23D02"/>
    <w:rsid w:val="00A35298"/>
    <w:rsid w:val="00A4564E"/>
    <w:rsid w:val="00A47AAF"/>
    <w:rsid w:val="00A51E2E"/>
    <w:rsid w:val="00A52886"/>
    <w:rsid w:val="00A52D18"/>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1CE2"/>
    <w:rsid w:val="00AC78EE"/>
    <w:rsid w:val="00AD42C2"/>
    <w:rsid w:val="00AE248E"/>
    <w:rsid w:val="00AE24B5"/>
    <w:rsid w:val="00AE4239"/>
    <w:rsid w:val="00AE71E9"/>
    <w:rsid w:val="00AF25CB"/>
    <w:rsid w:val="00AF75F6"/>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2C48"/>
    <w:rsid w:val="00B36E65"/>
    <w:rsid w:val="00B4162A"/>
    <w:rsid w:val="00B424A4"/>
    <w:rsid w:val="00B44B59"/>
    <w:rsid w:val="00B465FA"/>
    <w:rsid w:val="00B466E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274FA"/>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CF6C45"/>
    <w:rsid w:val="00D00BEB"/>
    <w:rsid w:val="00D00DFF"/>
    <w:rsid w:val="00D022EB"/>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C3671"/>
    <w:rsid w:val="00DD05D3"/>
    <w:rsid w:val="00DD0B51"/>
    <w:rsid w:val="00DD0EAB"/>
    <w:rsid w:val="00DE6503"/>
    <w:rsid w:val="00DF387D"/>
    <w:rsid w:val="00DF4795"/>
    <w:rsid w:val="00E003EC"/>
    <w:rsid w:val="00E01198"/>
    <w:rsid w:val="00E01C9C"/>
    <w:rsid w:val="00E03219"/>
    <w:rsid w:val="00E033DE"/>
    <w:rsid w:val="00E06177"/>
    <w:rsid w:val="00E06775"/>
    <w:rsid w:val="00E071C4"/>
    <w:rsid w:val="00E139E6"/>
    <w:rsid w:val="00E161D2"/>
    <w:rsid w:val="00E21C9D"/>
    <w:rsid w:val="00E23909"/>
    <w:rsid w:val="00E2526A"/>
    <w:rsid w:val="00E2548D"/>
    <w:rsid w:val="00E26578"/>
    <w:rsid w:val="00E2667D"/>
    <w:rsid w:val="00E26F79"/>
    <w:rsid w:val="00E37F28"/>
    <w:rsid w:val="00E44691"/>
    <w:rsid w:val="00E45836"/>
    <w:rsid w:val="00E458FE"/>
    <w:rsid w:val="00E4627B"/>
    <w:rsid w:val="00E47113"/>
    <w:rsid w:val="00E57CA7"/>
    <w:rsid w:val="00E709AE"/>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0678"/>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26B2C"/>
    <w:rsid w:val="00F313BE"/>
    <w:rsid w:val="00F327A5"/>
    <w:rsid w:val="00F3310D"/>
    <w:rsid w:val="00F332EB"/>
    <w:rsid w:val="00F35178"/>
    <w:rsid w:val="00F37850"/>
    <w:rsid w:val="00F37FD3"/>
    <w:rsid w:val="00F4030D"/>
    <w:rsid w:val="00F41162"/>
    <w:rsid w:val="00F47BBA"/>
    <w:rsid w:val="00F501A3"/>
    <w:rsid w:val="00F50402"/>
    <w:rsid w:val="00F509C7"/>
    <w:rsid w:val="00F5168F"/>
    <w:rsid w:val="00F54FF2"/>
    <w:rsid w:val="00F551FE"/>
    <w:rsid w:val="00F57732"/>
    <w:rsid w:val="00F71544"/>
    <w:rsid w:val="00F72855"/>
    <w:rsid w:val="00F759D2"/>
    <w:rsid w:val="00F7678C"/>
    <w:rsid w:val="00F7705F"/>
    <w:rsid w:val="00F82B78"/>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23457"/>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6C09C9"/>
    <w:pPr>
      <w:keepNext/>
      <w:keepLines/>
      <w:spacing w:before="120" w:after="0"/>
      <w:outlineLvl w:val="4"/>
    </w:pPr>
    <w:rPr>
      <w:rFonts w:asciiTheme="majorHAnsi" w:eastAsiaTheme="majorEastAsia" w:hAnsiTheme="majorHAnsi" w:cstheme="majorBidi"/>
      <w:b/>
      <w:bCs/>
      <w:color w:val="9FC0D5" w:themeColor="text2" w:themeTint="66"/>
      <w:sz w:val="28"/>
      <w:szCs w:val="28"/>
    </w:rPr>
  </w:style>
  <w:style w:type="paragraph" w:styleId="Heading6">
    <w:name w:val="heading 6"/>
    <w:basedOn w:val="Normal"/>
    <w:next w:val="Normal"/>
    <w:link w:val="Heading6Char"/>
    <w:uiPriority w:val="9"/>
    <w:unhideWhenUsed/>
    <w:qFormat/>
    <w:rsid w:val="006C09C9"/>
    <w:pPr>
      <w:keepNext/>
      <w:keepLines/>
      <w:spacing w:before="120" w:after="0"/>
      <w:outlineLvl w:val="5"/>
    </w:pPr>
    <w:rPr>
      <w:rFonts w:asciiTheme="majorHAnsi" w:eastAsiaTheme="majorEastAsia" w:hAnsiTheme="majorHAnsi" w:cstheme="majorBidi"/>
      <w:bCs/>
      <w:iCs/>
      <w:color w:val="7030A0"/>
      <w:sz w:val="28"/>
      <w:szCs w:val="28"/>
    </w:rPr>
  </w:style>
  <w:style w:type="paragraph" w:styleId="Heading7">
    <w:name w:val="heading 7"/>
    <w:basedOn w:val="Normal"/>
    <w:next w:val="Normal"/>
    <w:link w:val="Heading7Char"/>
    <w:uiPriority w:val="9"/>
    <w:unhideWhenUsed/>
    <w:qFormat/>
    <w:rsid w:val="006C09C9"/>
    <w:pPr>
      <w:keepNext/>
      <w:keepLines/>
      <w:spacing w:before="120" w:after="0"/>
      <w:outlineLvl w:val="6"/>
    </w:pPr>
    <w:rPr>
      <w:b/>
      <w:i/>
      <w:iCs/>
      <w:color w:val="FFC000"/>
      <w:sz w:val="28"/>
      <w:szCs w:val="28"/>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6C09C9"/>
    <w:rPr>
      <w:rFonts w:asciiTheme="majorHAnsi" w:eastAsiaTheme="majorEastAsia" w:hAnsiTheme="majorHAnsi" w:cstheme="majorBidi"/>
      <w:b/>
      <w:bCs/>
      <w:color w:val="9FC0D5" w:themeColor="text2" w:themeTint="66"/>
      <w:sz w:val="28"/>
      <w:szCs w:val="28"/>
    </w:rPr>
  </w:style>
  <w:style w:type="character" w:customStyle="1" w:styleId="Heading6Char">
    <w:name w:val="Heading 6 Char"/>
    <w:basedOn w:val="DefaultParagraphFont"/>
    <w:link w:val="Heading6"/>
    <w:uiPriority w:val="9"/>
    <w:rsid w:val="006C09C9"/>
    <w:rPr>
      <w:rFonts w:asciiTheme="majorHAnsi" w:eastAsiaTheme="majorEastAsia" w:hAnsiTheme="majorHAnsi" w:cstheme="majorBidi"/>
      <w:bCs/>
      <w:iCs/>
      <w:color w:val="7030A0"/>
      <w:sz w:val="28"/>
      <w:szCs w:val="28"/>
    </w:rPr>
  </w:style>
  <w:style w:type="character" w:customStyle="1" w:styleId="Heading7Char">
    <w:name w:val="Heading 7 Char"/>
    <w:basedOn w:val="DefaultParagraphFont"/>
    <w:link w:val="Heading7"/>
    <w:uiPriority w:val="9"/>
    <w:rsid w:val="006C09C9"/>
    <w:rPr>
      <w:b/>
      <w:i/>
      <w:iCs/>
      <w:color w:val="FFC000"/>
      <w:sz w:val="28"/>
      <w:szCs w:val="28"/>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docs.unrealengine.com/en-us/Programming/UnrealBuildSystem/IWYUReferenceGuide" TargetMode="External"/><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hyperlink" Target="http://docs.unrealengine.com/latest/INT/Engine/Basics/DirectoryStructure" TargetMode="External"/><Relationship Id="rId129" Type="http://schemas.openxmlformats.org/officeDocument/2006/relationships/image" Target="media/image115.png"/><Relationship Id="rId137" Type="http://schemas.openxmlformats.org/officeDocument/2006/relationships/image" Target="media/image123.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wiki.unrealengine.com/Logs,_Printing_Messages_To_Yourself_During_Runtime" TargetMode="External"/><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8.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E98D05-A117-4CBD-A7C6-F34E1E145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5750</TotalTime>
  <Pages>87</Pages>
  <Words>12896</Words>
  <Characters>73508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301</cp:revision>
  <dcterms:created xsi:type="dcterms:W3CDTF">2018-07-28T20:50:00Z</dcterms:created>
  <dcterms:modified xsi:type="dcterms:W3CDTF">2018-09-07T22:08:00Z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